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2885746A" w:rsidR="00456ED6" w:rsidRPr="00C53A1B" w:rsidRDefault="00456ED6" w:rsidP="00456ED6">
          <w:pPr>
            <w:jc w:val="right"/>
            <w:rPr>
              <w:rFonts w:ascii="Arial" w:hAnsi="Arial" w:cs="Arial"/>
              <w:noProof/>
              <w:sz w:val="20"/>
              <w:szCs w:val="20"/>
            </w:rPr>
          </w:pPr>
          <w:r w:rsidRPr="00C53A1B">
            <w:rPr>
              <w:rFonts w:ascii="Arial" w:hAnsi="Arial" w:cs="Arial"/>
              <w:noProof/>
              <w:sz w:val="20"/>
              <w:szCs w:val="20"/>
            </w:rPr>
            <w:t xml:space="preserve">Atvirojo konkurso sąlygų Priedas Nr. </w:t>
          </w:r>
          <w:r w:rsidR="00DC5412">
            <w:rPr>
              <w:rFonts w:ascii="Arial" w:hAnsi="Arial" w:cs="Arial"/>
              <w:noProof/>
              <w:sz w:val="20"/>
              <w:szCs w:val="20"/>
            </w:rPr>
            <w:t>7.2</w:t>
          </w:r>
        </w:p>
      </w:sdtContent>
    </w:sdt>
    <w:p w14:paraId="24385198" w14:textId="77777777" w:rsidR="00456ED6" w:rsidRPr="00C53A1B" w:rsidRDefault="00456ED6" w:rsidP="00890E44">
      <w:pPr>
        <w:jc w:val="center"/>
        <w:rPr>
          <w:rFonts w:ascii="Arial" w:hAnsi="Arial" w:cs="Arial"/>
          <w:b/>
          <w:bCs/>
          <w:noProof/>
          <w:sz w:val="20"/>
          <w:szCs w:val="20"/>
        </w:rPr>
      </w:pPr>
    </w:p>
    <w:p w14:paraId="1DB16380" w14:textId="232609CC" w:rsidR="00890E44" w:rsidRPr="00C53A1B" w:rsidRDefault="00DC5412" w:rsidP="00890E44">
      <w:pPr>
        <w:jc w:val="center"/>
        <w:rPr>
          <w:rFonts w:ascii="Arial" w:hAnsi="Arial" w:cs="Arial"/>
          <w:b/>
          <w:bCs/>
          <w:noProof/>
          <w:sz w:val="20"/>
          <w:szCs w:val="20"/>
        </w:rPr>
      </w:pPr>
      <w:r w:rsidRPr="00DC5412">
        <w:rPr>
          <w:rFonts w:ascii="Arial" w:hAnsi="Arial" w:cs="Arial"/>
          <w:b/>
          <w:bCs/>
          <w:noProof/>
          <w:sz w:val="20"/>
          <w:szCs w:val="20"/>
        </w:rPr>
        <w:t xml:space="preserve">AUTOMOBILIŲ STOVĖJIMO AIKŠTELĖS REKONSTRUKCIJOS PETRAŠIŪNŲ ELEKTRINĖJE ADRESU JĖGAINĖS G. 12C, KAUNAS </w:t>
      </w:r>
      <w:r w:rsidR="00803236"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00803236" w:rsidRPr="00C53A1B">
        <w:rPr>
          <w:rFonts w:ascii="Arial" w:hAnsi="Arial" w:cs="Arial"/>
          <w:b/>
          <w:bCs/>
          <w:noProof/>
          <w:sz w:val="20"/>
          <w:szCs w:val="20"/>
        </w:rPr>
        <w:t>BE PROJEKTAVIMO</w:t>
      </w:r>
    </w:p>
    <w:p w14:paraId="3AA4DF5D" w14:textId="6ED17778" w:rsidR="006E05C8" w:rsidRPr="00C53A1B" w:rsidRDefault="00DC5412" w:rsidP="00890E44">
      <w:pPr>
        <w:jc w:val="center"/>
        <w:rPr>
          <w:rFonts w:ascii="Arial" w:hAnsi="Arial" w:cs="Arial"/>
          <w:b/>
          <w:bCs/>
          <w:noProof/>
          <w:sz w:val="20"/>
          <w:szCs w:val="20"/>
        </w:rPr>
      </w:pPr>
      <w:r>
        <w:rPr>
          <w:rFonts w:ascii="Arial" w:hAnsi="Arial" w:cs="Arial"/>
          <w:b/>
          <w:bCs/>
          <w:noProof/>
          <w:sz w:val="20"/>
          <w:szCs w:val="20"/>
        </w:rPr>
        <w:t>P</w:t>
      </w:r>
      <w:r w:rsidR="006E05C8" w:rsidRPr="00C53A1B">
        <w:rPr>
          <w:rFonts w:ascii="Arial" w:hAnsi="Arial" w:cs="Arial"/>
          <w:b/>
          <w:bCs/>
          <w:noProof/>
          <w:sz w:val="20"/>
          <w:szCs w:val="20"/>
        </w:rPr>
        <w:t xml:space="preserve">IRKIMO–PARDAVIMO SUTARTIS Nr. </w:t>
      </w:r>
      <w:r w:rsidR="00456ED6" w:rsidRPr="00C53A1B">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6E908FF1"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pirkimo–pardavimo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viešojo pirkimo–pardavimo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27" w:type="dxa"/>
        <w:jc w:val="center"/>
        <w:tblLayout w:type="fixed"/>
        <w:tblLook w:val="04A0" w:firstRow="1" w:lastRow="0" w:firstColumn="1" w:lastColumn="0" w:noHBand="0" w:noVBand="1"/>
      </w:tblPr>
      <w:tblGrid>
        <w:gridCol w:w="3397"/>
        <w:gridCol w:w="3119"/>
        <w:gridCol w:w="425"/>
        <w:gridCol w:w="425"/>
        <w:gridCol w:w="3261"/>
      </w:tblGrid>
      <w:tr w:rsidR="00D0256E" w:rsidRPr="00C53A1B" w14:paraId="2F109FF6" w14:textId="77777777" w:rsidTr="2A003102">
        <w:trPr>
          <w:jc w:val="center"/>
        </w:trPr>
        <w:tc>
          <w:tcPr>
            <w:tcW w:w="3397" w:type="dxa"/>
            <w:vMerge w:val="restart"/>
            <w:vAlign w:val="center"/>
          </w:tcPr>
          <w:p w14:paraId="4D29F3EF" w14:textId="3448A113" w:rsidR="00D0256E" w:rsidRPr="00C53A1B" w:rsidRDefault="00D0256E" w:rsidP="00F578BC">
            <w:pPr>
              <w:jc w:val="center"/>
              <w:rPr>
                <w:rFonts w:ascii="Arial" w:hAnsi="Arial" w:cs="Arial"/>
                <w:b/>
                <w:caps/>
                <w:sz w:val="20"/>
                <w:szCs w:val="20"/>
              </w:rPr>
            </w:pPr>
            <w:r w:rsidRPr="00C53A1B">
              <w:rPr>
                <w:rFonts w:ascii="Arial" w:hAnsi="Arial" w:cs="Arial"/>
                <w:b/>
                <w:caps/>
                <w:sz w:val="20"/>
                <w:szCs w:val="20"/>
              </w:rPr>
              <w:t>UŽSAKOVAS</w:t>
            </w:r>
          </w:p>
        </w:tc>
        <w:tc>
          <w:tcPr>
            <w:tcW w:w="3119" w:type="dxa"/>
          </w:tcPr>
          <w:p w14:paraId="5D7FF3FC" w14:textId="4DCFA336" w:rsidR="00D0256E" w:rsidRPr="00C53A1B" w:rsidRDefault="00D0256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111" w:type="dxa"/>
            <w:gridSpan w:val="3"/>
          </w:tcPr>
          <w:p w14:paraId="10BFF46C" w14:textId="6B448FB7" w:rsidR="00D0256E" w:rsidRPr="00C53A1B" w:rsidRDefault="00D0256E"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D0256E" w:rsidRPr="00C53A1B" w14:paraId="2A12E334" w14:textId="77777777" w:rsidTr="2A003102">
        <w:trPr>
          <w:jc w:val="center"/>
        </w:trPr>
        <w:tc>
          <w:tcPr>
            <w:tcW w:w="3397" w:type="dxa"/>
            <w:vMerge/>
          </w:tcPr>
          <w:p w14:paraId="6E69DF46" w14:textId="30AB3CCF" w:rsidR="00D0256E" w:rsidRPr="00C53A1B" w:rsidRDefault="00D0256E" w:rsidP="00F578BC">
            <w:pPr>
              <w:jc w:val="right"/>
              <w:rPr>
                <w:rFonts w:ascii="Arial" w:hAnsi="Arial" w:cs="Arial"/>
                <w:b/>
                <w:caps/>
                <w:sz w:val="20"/>
                <w:szCs w:val="20"/>
              </w:rPr>
            </w:pPr>
          </w:p>
        </w:tc>
        <w:tc>
          <w:tcPr>
            <w:tcW w:w="3119" w:type="dxa"/>
          </w:tcPr>
          <w:p w14:paraId="65C36966" w14:textId="33727256" w:rsidR="00D0256E" w:rsidRPr="00C53A1B" w:rsidRDefault="00D0256E" w:rsidP="00F578BC">
            <w:pPr>
              <w:rPr>
                <w:rFonts w:ascii="Arial" w:hAnsi="Arial" w:cs="Arial"/>
                <w:bCs/>
                <w:caps/>
                <w:sz w:val="20"/>
                <w:szCs w:val="20"/>
              </w:rPr>
            </w:pPr>
            <w:r w:rsidRPr="00C53A1B">
              <w:rPr>
                <w:rFonts w:ascii="Arial" w:hAnsi="Arial" w:cs="Arial"/>
                <w:bCs/>
                <w:noProof/>
                <w:sz w:val="20"/>
                <w:szCs w:val="20"/>
              </w:rPr>
              <w:t>Juridinio asmens kodas</w:t>
            </w:r>
          </w:p>
        </w:tc>
        <w:tc>
          <w:tcPr>
            <w:tcW w:w="4111" w:type="dxa"/>
            <w:gridSpan w:val="3"/>
          </w:tcPr>
          <w:p w14:paraId="6EA77A7C" w14:textId="23AE9C2D" w:rsidR="00D0256E" w:rsidRPr="00C53A1B" w:rsidRDefault="00D0256E" w:rsidP="00F578BC">
            <w:pPr>
              <w:rPr>
                <w:rFonts w:ascii="Arial" w:hAnsi="Arial" w:cs="Arial"/>
                <w:bCs/>
                <w:caps/>
                <w:sz w:val="20"/>
                <w:szCs w:val="20"/>
              </w:rPr>
            </w:pPr>
            <w:r w:rsidRPr="00C53A1B">
              <w:rPr>
                <w:rFonts w:ascii="Arial" w:hAnsi="Arial" w:cs="Arial"/>
                <w:bCs/>
                <w:noProof/>
                <w:sz w:val="20"/>
                <w:szCs w:val="20"/>
              </w:rPr>
              <w:t>235014830</w:t>
            </w:r>
          </w:p>
        </w:tc>
      </w:tr>
      <w:tr w:rsidR="00D0256E" w:rsidRPr="00C53A1B" w14:paraId="43233ECB" w14:textId="77777777" w:rsidTr="2A003102">
        <w:trPr>
          <w:jc w:val="center"/>
        </w:trPr>
        <w:tc>
          <w:tcPr>
            <w:tcW w:w="3397" w:type="dxa"/>
            <w:vMerge/>
          </w:tcPr>
          <w:p w14:paraId="31A31AFB" w14:textId="77777777" w:rsidR="00D0256E" w:rsidRPr="00C53A1B" w:rsidRDefault="00D0256E" w:rsidP="00F578BC">
            <w:pPr>
              <w:jc w:val="right"/>
              <w:rPr>
                <w:rFonts w:ascii="Arial" w:hAnsi="Arial" w:cs="Arial"/>
                <w:b/>
                <w:caps/>
                <w:sz w:val="20"/>
                <w:szCs w:val="20"/>
              </w:rPr>
            </w:pPr>
          </w:p>
        </w:tc>
        <w:tc>
          <w:tcPr>
            <w:tcW w:w="3119" w:type="dxa"/>
          </w:tcPr>
          <w:p w14:paraId="3A9B66F1" w14:textId="7EB868BB" w:rsidR="00D0256E" w:rsidRPr="00C53A1B" w:rsidRDefault="00D0256E" w:rsidP="00F578BC">
            <w:pPr>
              <w:rPr>
                <w:rFonts w:ascii="Arial" w:hAnsi="Arial" w:cs="Arial"/>
                <w:bCs/>
                <w:caps/>
                <w:sz w:val="20"/>
                <w:szCs w:val="20"/>
              </w:rPr>
            </w:pPr>
            <w:r w:rsidRPr="00C53A1B">
              <w:rPr>
                <w:rFonts w:ascii="Arial" w:hAnsi="Arial" w:cs="Arial"/>
                <w:bCs/>
                <w:noProof/>
                <w:sz w:val="20"/>
                <w:szCs w:val="20"/>
              </w:rPr>
              <w:t>Registracijos adresas</w:t>
            </w:r>
          </w:p>
        </w:tc>
        <w:tc>
          <w:tcPr>
            <w:tcW w:w="4111" w:type="dxa"/>
            <w:gridSpan w:val="3"/>
          </w:tcPr>
          <w:p w14:paraId="594EE7E6" w14:textId="12773A8F" w:rsidR="00D0256E" w:rsidRPr="00C53A1B" w:rsidRDefault="00D0256E" w:rsidP="00F578BC">
            <w:pPr>
              <w:rPr>
                <w:rFonts w:ascii="Arial" w:hAnsi="Arial" w:cs="Arial"/>
                <w:bCs/>
                <w:caps/>
                <w:sz w:val="20"/>
                <w:szCs w:val="20"/>
              </w:rPr>
            </w:pPr>
            <w:r w:rsidRPr="00C53A1B">
              <w:rPr>
                <w:rFonts w:ascii="Arial" w:hAnsi="Arial" w:cs="Arial"/>
                <w:bCs/>
                <w:noProof/>
                <w:sz w:val="20"/>
                <w:szCs w:val="20"/>
              </w:rPr>
              <w:t>Raudondvario pl. 84, Kaunas</w:t>
            </w:r>
          </w:p>
        </w:tc>
      </w:tr>
      <w:tr w:rsidR="00D0256E" w:rsidRPr="00C53A1B" w14:paraId="03066323" w14:textId="77777777" w:rsidTr="2A003102">
        <w:trPr>
          <w:jc w:val="center"/>
        </w:trPr>
        <w:tc>
          <w:tcPr>
            <w:tcW w:w="3397" w:type="dxa"/>
            <w:vMerge/>
          </w:tcPr>
          <w:p w14:paraId="3CCF2CB1" w14:textId="77777777" w:rsidR="00D0256E" w:rsidRPr="00C53A1B" w:rsidRDefault="00D0256E" w:rsidP="00F578BC">
            <w:pPr>
              <w:jc w:val="right"/>
              <w:rPr>
                <w:rFonts w:ascii="Arial" w:hAnsi="Arial" w:cs="Arial"/>
                <w:b/>
                <w:caps/>
                <w:sz w:val="20"/>
                <w:szCs w:val="20"/>
              </w:rPr>
            </w:pPr>
          </w:p>
        </w:tc>
        <w:tc>
          <w:tcPr>
            <w:tcW w:w="3119" w:type="dxa"/>
          </w:tcPr>
          <w:p w14:paraId="72F253F8" w14:textId="215D95C9" w:rsidR="00D0256E" w:rsidRPr="00C53A1B" w:rsidRDefault="00D0256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111" w:type="dxa"/>
            <w:gridSpan w:val="3"/>
          </w:tcPr>
          <w:p w14:paraId="558C50D8" w14:textId="64E2498F" w:rsidR="00D0256E" w:rsidRPr="00C53A1B" w:rsidRDefault="00D0256E"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D0256E" w:rsidRPr="00C53A1B" w14:paraId="2A968875" w14:textId="77777777" w:rsidTr="2A003102">
        <w:trPr>
          <w:jc w:val="center"/>
        </w:trPr>
        <w:tc>
          <w:tcPr>
            <w:tcW w:w="3397" w:type="dxa"/>
            <w:vMerge/>
          </w:tcPr>
          <w:p w14:paraId="76B8AAA9" w14:textId="77777777" w:rsidR="00D0256E" w:rsidRPr="00C53A1B" w:rsidRDefault="00D0256E" w:rsidP="00F578BC">
            <w:pPr>
              <w:jc w:val="right"/>
              <w:rPr>
                <w:rFonts w:ascii="Arial" w:hAnsi="Arial" w:cs="Arial"/>
                <w:b/>
                <w:caps/>
                <w:sz w:val="20"/>
                <w:szCs w:val="20"/>
              </w:rPr>
            </w:pPr>
          </w:p>
        </w:tc>
        <w:tc>
          <w:tcPr>
            <w:tcW w:w="3119" w:type="dxa"/>
          </w:tcPr>
          <w:p w14:paraId="257815F9" w14:textId="2E619E2F" w:rsidR="00D0256E" w:rsidRPr="00C53A1B" w:rsidRDefault="00D0256E" w:rsidP="00F578BC">
            <w:pPr>
              <w:rPr>
                <w:rFonts w:ascii="Arial" w:hAnsi="Arial" w:cs="Arial"/>
                <w:bCs/>
                <w:noProof/>
                <w:sz w:val="20"/>
                <w:szCs w:val="20"/>
              </w:rPr>
            </w:pPr>
            <w:r w:rsidRPr="00C53A1B">
              <w:rPr>
                <w:rFonts w:ascii="Arial" w:hAnsi="Arial" w:cs="Arial"/>
                <w:bCs/>
                <w:noProof/>
                <w:sz w:val="20"/>
                <w:szCs w:val="20"/>
              </w:rPr>
              <w:t>PVM mokėtojo kodas</w:t>
            </w:r>
          </w:p>
        </w:tc>
        <w:tc>
          <w:tcPr>
            <w:tcW w:w="4111" w:type="dxa"/>
            <w:gridSpan w:val="3"/>
          </w:tcPr>
          <w:p w14:paraId="0AEFBF9C" w14:textId="55842AE5" w:rsidR="00D0256E" w:rsidRPr="00C53A1B" w:rsidRDefault="00D0256E" w:rsidP="00F578BC">
            <w:pPr>
              <w:rPr>
                <w:rFonts w:ascii="Arial" w:hAnsi="Arial" w:cs="Arial"/>
                <w:bCs/>
                <w:noProof/>
                <w:sz w:val="20"/>
                <w:szCs w:val="20"/>
              </w:rPr>
            </w:pPr>
            <w:r w:rsidRPr="00C53A1B">
              <w:rPr>
                <w:rFonts w:ascii="Arial" w:hAnsi="Arial" w:cs="Arial"/>
                <w:bCs/>
                <w:noProof/>
                <w:sz w:val="20"/>
                <w:szCs w:val="20"/>
              </w:rPr>
              <w:t>LT350148314</w:t>
            </w:r>
          </w:p>
        </w:tc>
      </w:tr>
      <w:tr w:rsidR="00D0256E" w:rsidRPr="00C53A1B" w14:paraId="170C1F11" w14:textId="77777777" w:rsidTr="2A003102">
        <w:trPr>
          <w:jc w:val="center"/>
        </w:trPr>
        <w:tc>
          <w:tcPr>
            <w:tcW w:w="3397" w:type="dxa"/>
            <w:vMerge/>
          </w:tcPr>
          <w:p w14:paraId="629AED08" w14:textId="77777777" w:rsidR="00D0256E" w:rsidRPr="00C53A1B" w:rsidRDefault="00D0256E" w:rsidP="00F578BC">
            <w:pPr>
              <w:jc w:val="right"/>
              <w:rPr>
                <w:rFonts w:ascii="Arial" w:hAnsi="Arial" w:cs="Arial"/>
                <w:b/>
                <w:caps/>
                <w:sz w:val="20"/>
                <w:szCs w:val="20"/>
              </w:rPr>
            </w:pPr>
          </w:p>
        </w:tc>
        <w:tc>
          <w:tcPr>
            <w:tcW w:w="3119" w:type="dxa"/>
          </w:tcPr>
          <w:p w14:paraId="6C843A33" w14:textId="4FB1644E" w:rsidR="00D0256E" w:rsidRPr="00C53A1B" w:rsidRDefault="00D0256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111" w:type="dxa"/>
            <w:gridSpan w:val="3"/>
          </w:tcPr>
          <w:p w14:paraId="27B99EC1" w14:textId="3B6C6D98" w:rsidR="00D0256E" w:rsidRPr="00C53A1B" w:rsidRDefault="00D0256E"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D0256E" w:rsidRPr="00C53A1B" w14:paraId="1A67030E" w14:textId="77777777" w:rsidTr="2A003102">
        <w:trPr>
          <w:jc w:val="center"/>
        </w:trPr>
        <w:tc>
          <w:tcPr>
            <w:tcW w:w="3397" w:type="dxa"/>
            <w:vMerge/>
          </w:tcPr>
          <w:p w14:paraId="28A02BF7" w14:textId="77777777" w:rsidR="00D0256E" w:rsidRPr="00C53A1B" w:rsidRDefault="00D0256E" w:rsidP="00F578BC">
            <w:pPr>
              <w:jc w:val="right"/>
              <w:rPr>
                <w:rFonts w:ascii="Arial" w:hAnsi="Arial" w:cs="Arial"/>
                <w:b/>
                <w:caps/>
                <w:sz w:val="20"/>
                <w:szCs w:val="20"/>
              </w:rPr>
            </w:pPr>
          </w:p>
        </w:tc>
        <w:tc>
          <w:tcPr>
            <w:tcW w:w="3119" w:type="dxa"/>
          </w:tcPr>
          <w:p w14:paraId="48FBFCC5" w14:textId="0D404FBF" w:rsidR="00D0256E" w:rsidRPr="00C53A1B" w:rsidRDefault="00D0256E"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111" w:type="dxa"/>
            <w:gridSpan w:val="3"/>
          </w:tcPr>
          <w:p w14:paraId="7943D5E7" w14:textId="572C597A" w:rsidR="00D0256E" w:rsidRPr="00C53A1B" w:rsidRDefault="00D0256E" w:rsidP="00F578BC">
            <w:pPr>
              <w:rPr>
                <w:rFonts w:ascii="Arial" w:hAnsi="Arial" w:cs="Arial"/>
                <w:bCs/>
                <w:noProof/>
                <w:sz w:val="20"/>
                <w:szCs w:val="20"/>
              </w:rPr>
            </w:pPr>
            <w:r w:rsidRPr="00C53A1B">
              <w:rPr>
                <w:rFonts w:ascii="Arial" w:hAnsi="Arial" w:cs="Arial"/>
                <w:bCs/>
                <w:noProof/>
                <w:sz w:val="20"/>
                <w:szCs w:val="20"/>
              </w:rPr>
              <w:t xml:space="preserve">Tel. Nr. </w:t>
            </w:r>
            <w:r>
              <w:rPr>
                <w:rFonts w:ascii="Arial" w:hAnsi="Arial" w:cs="Arial"/>
                <w:bCs/>
                <w:noProof/>
                <w:sz w:val="20"/>
                <w:szCs w:val="20"/>
              </w:rPr>
              <w:t>0800 11011</w:t>
            </w:r>
          </w:p>
          <w:p w14:paraId="23C36784" w14:textId="209E7038" w:rsidR="00D0256E" w:rsidRPr="00C53A1B" w:rsidRDefault="00D0256E"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52395E">
                <w:rPr>
                  <w:rStyle w:val="Hipersaitas"/>
                  <w:rFonts w:ascii="Arial" w:hAnsi="Arial" w:cs="Arial"/>
                  <w:bCs/>
                  <w:noProof/>
                  <w:color w:val="auto"/>
                  <w:sz w:val="20"/>
                  <w:szCs w:val="20"/>
                  <w:lang w:val="pt-BR"/>
                </w:rPr>
                <w:t>@kaunoenergija.lt</w:t>
              </w:r>
            </w:hyperlink>
          </w:p>
        </w:tc>
      </w:tr>
      <w:tr w:rsidR="00D0256E" w:rsidRPr="00C53A1B" w14:paraId="547655DB" w14:textId="77777777" w:rsidTr="2A003102">
        <w:trPr>
          <w:jc w:val="center"/>
        </w:trPr>
        <w:tc>
          <w:tcPr>
            <w:tcW w:w="3397" w:type="dxa"/>
            <w:vMerge/>
          </w:tcPr>
          <w:p w14:paraId="20E2A000" w14:textId="77777777" w:rsidR="00D0256E" w:rsidRPr="00C53A1B" w:rsidRDefault="00D0256E" w:rsidP="00F578BC">
            <w:pPr>
              <w:jc w:val="right"/>
              <w:rPr>
                <w:rFonts w:ascii="Arial" w:hAnsi="Arial" w:cs="Arial"/>
                <w:b/>
                <w:caps/>
                <w:sz w:val="20"/>
                <w:szCs w:val="20"/>
              </w:rPr>
            </w:pPr>
          </w:p>
        </w:tc>
        <w:tc>
          <w:tcPr>
            <w:tcW w:w="3119" w:type="dxa"/>
          </w:tcPr>
          <w:p w14:paraId="3120DB92" w14:textId="392934FD" w:rsidR="00D0256E" w:rsidRPr="00C53A1B" w:rsidRDefault="00D0256E" w:rsidP="00F578BC">
            <w:pPr>
              <w:rPr>
                <w:rFonts w:ascii="Arial" w:hAnsi="Arial" w:cs="Arial"/>
                <w:bCs/>
                <w:noProof/>
                <w:sz w:val="20"/>
                <w:szCs w:val="20"/>
              </w:rPr>
            </w:pPr>
            <w:r>
              <w:rPr>
                <w:rFonts w:ascii="Arial" w:hAnsi="Arial" w:cs="Arial"/>
                <w:bCs/>
                <w:noProof/>
                <w:sz w:val="20"/>
                <w:szCs w:val="20"/>
              </w:rPr>
              <w:t>Atstovaujama</w:t>
            </w:r>
          </w:p>
        </w:tc>
        <w:tc>
          <w:tcPr>
            <w:tcW w:w="4111" w:type="dxa"/>
            <w:gridSpan w:val="3"/>
          </w:tcPr>
          <w:p w14:paraId="54943306" w14:textId="77777777" w:rsidR="00D0256E" w:rsidRPr="00C53A1B" w:rsidRDefault="00D0256E" w:rsidP="00F578BC">
            <w:pPr>
              <w:rPr>
                <w:rFonts w:ascii="Arial" w:hAnsi="Arial" w:cs="Arial"/>
                <w:bCs/>
                <w:noProof/>
                <w:sz w:val="20"/>
                <w:szCs w:val="20"/>
              </w:rPr>
            </w:pPr>
          </w:p>
        </w:tc>
      </w:tr>
      <w:tr w:rsidR="00672E80" w:rsidRPr="00C53A1B" w14:paraId="37357ECC" w14:textId="77777777" w:rsidTr="2A003102">
        <w:trPr>
          <w:jc w:val="center"/>
        </w:trPr>
        <w:tc>
          <w:tcPr>
            <w:tcW w:w="3397" w:type="dxa"/>
            <w:vMerge w:val="restart"/>
            <w:vAlign w:val="center"/>
          </w:tcPr>
          <w:p w14:paraId="701B17E7" w14:textId="77777777" w:rsidR="00672E80" w:rsidRPr="00C53A1B" w:rsidRDefault="00672E80"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72E80" w:rsidRPr="00C53A1B" w:rsidRDefault="00672E80"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119" w:type="dxa"/>
          </w:tcPr>
          <w:p w14:paraId="023435A0" w14:textId="77777777" w:rsidR="00672E80" w:rsidRPr="00C53A1B" w:rsidRDefault="00672E80"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111" w:type="dxa"/>
            <w:gridSpan w:val="3"/>
          </w:tcPr>
          <w:p w14:paraId="27F9DA39" w14:textId="77777777" w:rsidR="00672E80" w:rsidRPr="00C53A1B" w:rsidRDefault="00672E80" w:rsidP="00F578BC">
            <w:pPr>
              <w:rPr>
                <w:rFonts w:ascii="Arial" w:hAnsi="Arial" w:cs="Arial"/>
                <w:bCs/>
                <w:caps/>
                <w:sz w:val="20"/>
                <w:szCs w:val="20"/>
              </w:rPr>
            </w:pPr>
          </w:p>
        </w:tc>
      </w:tr>
      <w:tr w:rsidR="00672E80" w:rsidRPr="00C53A1B" w14:paraId="39800946" w14:textId="77777777" w:rsidTr="2A003102">
        <w:trPr>
          <w:jc w:val="center"/>
        </w:trPr>
        <w:tc>
          <w:tcPr>
            <w:tcW w:w="3397" w:type="dxa"/>
            <w:vMerge/>
          </w:tcPr>
          <w:p w14:paraId="1A4E2A88" w14:textId="77777777" w:rsidR="00672E80" w:rsidRPr="00C53A1B" w:rsidRDefault="00672E80" w:rsidP="00F578BC">
            <w:pPr>
              <w:jc w:val="right"/>
              <w:rPr>
                <w:rFonts w:ascii="Arial" w:hAnsi="Arial" w:cs="Arial"/>
                <w:bCs/>
                <w:caps/>
                <w:sz w:val="20"/>
                <w:szCs w:val="20"/>
              </w:rPr>
            </w:pPr>
          </w:p>
        </w:tc>
        <w:tc>
          <w:tcPr>
            <w:tcW w:w="3119" w:type="dxa"/>
          </w:tcPr>
          <w:p w14:paraId="43C275C1" w14:textId="77777777" w:rsidR="00672E80" w:rsidRPr="00C53A1B" w:rsidRDefault="00672E80" w:rsidP="00F578BC">
            <w:pPr>
              <w:rPr>
                <w:rFonts w:ascii="Arial" w:hAnsi="Arial" w:cs="Arial"/>
                <w:bCs/>
                <w:caps/>
                <w:sz w:val="20"/>
                <w:szCs w:val="20"/>
              </w:rPr>
            </w:pPr>
            <w:r w:rsidRPr="00C53A1B">
              <w:rPr>
                <w:rFonts w:ascii="Arial" w:hAnsi="Arial" w:cs="Arial"/>
                <w:bCs/>
                <w:noProof/>
                <w:sz w:val="20"/>
                <w:szCs w:val="20"/>
              </w:rPr>
              <w:t>Juridinio asmens kodas</w:t>
            </w:r>
          </w:p>
        </w:tc>
        <w:tc>
          <w:tcPr>
            <w:tcW w:w="4111" w:type="dxa"/>
            <w:gridSpan w:val="3"/>
          </w:tcPr>
          <w:p w14:paraId="162C387E" w14:textId="77777777" w:rsidR="00672E80" w:rsidRPr="00C53A1B" w:rsidRDefault="00672E80" w:rsidP="00F578BC">
            <w:pPr>
              <w:rPr>
                <w:rFonts w:ascii="Arial" w:hAnsi="Arial" w:cs="Arial"/>
                <w:bCs/>
                <w:caps/>
                <w:sz w:val="20"/>
                <w:szCs w:val="20"/>
              </w:rPr>
            </w:pPr>
          </w:p>
        </w:tc>
      </w:tr>
      <w:tr w:rsidR="00672E80" w:rsidRPr="00C53A1B" w14:paraId="013743D4" w14:textId="77777777" w:rsidTr="2A003102">
        <w:trPr>
          <w:jc w:val="center"/>
        </w:trPr>
        <w:tc>
          <w:tcPr>
            <w:tcW w:w="3397" w:type="dxa"/>
            <w:vMerge/>
          </w:tcPr>
          <w:p w14:paraId="7FF0918D" w14:textId="77777777" w:rsidR="00672E80" w:rsidRPr="00C53A1B" w:rsidRDefault="00672E80" w:rsidP="00F578BC">
            <w:pPr>
              <w:jc w:val="right"/>
              <w:rPr>
                <w:rFonts w:ascii="Arial" w:hAnsi="Arial" w:cs="Arial"/>
                <w:bCs/>
                <w:caps/>
                <w:sz w:val="20"/>
                <w:szCs w:val="20"/>
              </w:rPr>
            </w:pPr>
          </w:p>
        </w:tc>
        <w:tc>
          <w:tcPr>
            <w:tcW w:w="3119" w:type="dxa"/>
          </w:tcPr>
          <w:p w14:paraId="4B0CC73B" w14:textId="77777777" w:rsidR="00672E80" w:rsidRPr="00C53A1B" w:rsidRDefault="00672E80" w:rsidP="00F578BC">
            <w:pPr>
              <w:rPr>
                <w:rFonts w:ascii="Arial" w:hAnsi="Arial" w:cs="Arial"/>
                <w:bCs/>
                <w:caps/>
                <w:sz w:val="20"/>
                <w:szCs w:val="20"/>
              </w:rPr>
            </w:pPr>
            <w:r w:rsidRPr="00C53A1B">
              <w:rPr>
                <w:rFonts w:ascii="Arial" w:hAnsi="Arial" w:cs="Arial"/>
                <w:bCs/>
                <w:noProof/>
                <w:sz w:val="20"/>
                <w:szCs w:val="20"/>
              </w:rPr>
              <w:t>Registracijos adresas</w:t>
            </w:r>
          </w:p>
        </w:tc>
        <w:tc>
          <w:tcPr>
            <w:tcW w:w="4111" w:type="dxa"/>
            <w:gridSpan w:val="3"/>
          </w:tcPr>
          <w:p w14:paraId="444409C3" w14:textId="573682FF" w:rsidR="00672E80" w:rsidRPr="00C53A1B" w:rsidRDefault="00672E80" w:rsidP="00F578BC">
            <w:pPr>
              <w:rPr>
                <w:rFonts w:ascii="Arial" w:hAnsi="Arial" w:cs="Arial"/>
                <w:bCs/>
                <w:caps/>
                <w:sz w:val="20"/>
                <w:szCs w:val="20"/>
              </w:rPr>
            </w:pPr>
          </w:p>
        </w:tc>
      </w:tr>
      <w:tr w:rsidR="00672E80" w:rsidRPr="00C53A1B" w14:paraId="24C2C12F" w14:textId="77777777" w:rsidTr="2A003102">
        <w:trPr>
          <w:jc w:val="center"/>
        </w:trPr>
        <w:tc>
          <w:tcPr>
            <w:tcW w:w="3397" w:type="dxa"/>
            <w:vMerge/>
          </w:tcPr>
          <w:p w14:paraId="4031C228" w14:textId="77777777" w:rsidR="00672E80" w:rsidRPr="00C53A1B" w:rsidRDefault="00672E80" w:rsidP="00F578BC">
            <w:pPr>
              <w:jc w:val="right"/>
              <w:rPr>
                <w:rFonts w:ascii="Arial" w:hAnsi="Arial" w:cs="Arial"/>
                <w:bCs/>
                <w:caps/>
                <w:sz w:val="20"/>
                <w:szCs w:val="20"/>
              </w:rPr>
            </w:pPr>
          </w:p>
        </w:tc>
        <w:tc>
          <w:tcPr>
            <w:tcW w:w="3119" w:type="dxa"/>
          </w:tcPr>
          <w:p w14:paraId="4FF23D77" w14:textId="77777777" w:rsidR="00672E80" w:rsidRPr="00C53A1B" w:rsidRDefault="00672E80"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111" w:type="dxa"/>
            <w:gridSpan w:val="3"/>
          </w:tcPr>
          <w:p w14:paraId="1B2CE7BB" w14:textId="77777777" w:rsidR="00672E80" w:rsidRPr="00C53A1B" w:rsidRDefault="00672E80" w:rsidP="00F578BC">
            <w:pPr>
              <w:rPr>
                <w:rFonts w:ascii="Arial" w:hAnsi="Arial" w:cs="Arial"/>
                <w:bCs/>
                <w:noProof/>
                <w:sz w:val="20"/>
                <w:szCs w:val="20"/>
              </w:rPr>
            </w:pPr>
          </w:p>
        </w:tc>
      </w:tr>
      <w:tr w:rsidR="00672E80" w:rsidRPr="00C53A1B" w14:paraId="7E45D51D" w14:textId="77777777" w:rsidTr="2A003102">
        <w:trPr>
          <w:jc w:val="center"/>
        </w:trPr>
        <w:tc>
          <w:tcPr>
            <w:tcW w:w="3397" w:type="dxa"/>
            <w:vMerge/>
          </w:tcPr>
          <w:p w14:paraId="5E79F027" w14:textId="77777777" w:rsidR="00672E80" w:rsidRPr="00C53A1B" w:rsidRDefault="00672E80" w:rsidP="00F578BC">
            <w:pPr>
              <w:jc w:val="right"/>
              <w:rPr>
                <w:rFonts w:ascii="Arial" w:hAnsi="Arial" w:cs="Arial"/>
                <w:bCs/>
                <w:caps/>
                <w:sz w:val="20"/>
                <w:szCs w:val="20"/>
              </w:rPr>
            </w:pPr>
          </w:p>
        </w:tc>
        <w:tc>
          <w:tcPr>
            <w:tcW w:w="3119" w:type="dxa"/>
          </w:tcPr>
          <w:p w14:paraId="06FEFE55" w14:textId="77777777" w:rsidR="00672E80" w:rsidRPr="00C53A1B" w:rsidRDefault="00672E80" w:rsidP="00F578BC">
            <w:pPr>
              <w:rPr>
                <w:rFonts w:ascii="Arial" w:hAnsi="Arial" w:cs="Arial"/>
                <w:bCs/>
                <w:noProof/>
                <w:sz w:val="20"/>
                <w:szCs w:val="20"/>
              </w:rPr>
            </w:pPr>
            <w:r w:rsidRPr="00C53A1B">
              <w:rPr>
                <w:rFonts w:ascii="Arial" w:hAnsi="Arial" w:cs="Arial"/>
                <w:bCs/>
                <w:noProof/>
                <w:sz w:val="20"/>
                <w:szCs w:val="20"/>
              </w:rPr>
              <w:t>PVM mokėtojo kodas</w:t>
            </w:r>
          </w:p>
        </w:tc>
        <w:tc>
          <w:tcPr>
            <w:tcW w:w="4111" w:type="dxa"/>
            <w:gridSpan w:val="3"/>
          </w:tcPr>
          <w:p w14:paraId="7F6FC782" w14:textId="614C594F" w:rsidR="00672E80" w:rsidRPr="00C53A1B" w:rsidRDefault="00672E80" w:rsidP="00F578BC">
            <w:pPr>
              <w:rPr>
                <w:rFonts w:ascii="Arial" w:hAnsi="Arial" w:cs="Arial"/>
                <w:bCs/>
                <w:noProof/>
                <w:sz w:val="20"/>
                <w:szCs w:val="20"/>
              </w:rPr>
            </w:pPr>
          </w:p>
        </w:tc>
      </w:tr>
      <w:tr w:rsidR="00672E80" w:rsidRPr="00C53A1B" w14:paraId="23992EEC" w14:textId="77777777" w:rsidTr="2A003102">
        <w:trPr>
          <w:jc w:val="center"/>
        </w:trPr>
        <w:tc>
          <w:tcPr>
            <w:tcW w:w="3397" w:type="dxa"/>
            <w:vMerge/>
          </w:tcPr>
          <w:p w14:paraId="580DA25C" w14:textId="77777777" w:rsidR="00672E80" w:rsidRPr="00C53A1B" w:rsidRDefault="00672E80" w:rsidP="00F578BC">
            <w:pPr>
              <w:jc w:val="right"/>
              <w:rPr>
                <w:rFonts w:ascii="Arial" w:hAnsi="Arial" w:cs="Arial"/>
                <w:bCs/>
                <w:caps/>
                <w:sz w:val="20"/>
                <w:szCs w:val="20"/>
              </w:rPr>
            </w:pPr>
          </w:p>
        </w:tc>
        <w:tc>
          <w:tcPr>
            <w:tcW w:w="3119" w:type="dxa"/>
          </w:tcPr>
          <w:p w14:paraId="1E1A81C2" w14:textId="77777777" w:rsidR="00672E80" w:rsidRPr="00C53A1B" w:rsidRDefault="00672E80"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111" w:type="dxa"/>
            <w:gridSpan w:val="3"/>
          </w:tcPr>
          <w:p w14:paraId="79F0BD40" w14:textId="490B2263" w:rsidR="00672E80" w:rsidRPr="00C53A1B" w:rsidRDefault="00672E80" w:rsidP="00F578BC">
            <w:pPr>
              <w:rPr>
                <w:rFonts w:ascii="Arial" w:hAnsi="Arial" w:cs="Arial"/>
                <w:bCs/>
                <w:noProof/>
                <w:sz w:val="20"/>
                <w:szCs w:val="20"/>
              </w:rPr>
            </w:pPr>
          </w:p>
        </w:tc>
      </w:tr>
      <w:tr w:rsidR="00672E80" w:rsidRPr="00C53A1B" w14:paraId="79945F86" w14:textId="77777777" w:rsidTr="2A003102">
        <w:trPr>
          <w:jc w:val="center"/>
        </w:trPr>
        <w:tc>
          <w:tcPr>
            <w:tcW w:w="3397" w:type="dxa"/>
            <w:vMerge/>
          </w:tcPr>
          <w:p w14:paraId="46A9D226" w14:textId="77777777" w:rsidR="00672E80" w:rsidRPr="00C53A1B" w:rsidRDefault="00672E80" w:rsidP="00F578BC">
            <w:pPr>
              <w:jc w:val="right"/>
              <w:rPr>
                <w:rFonts w:ascii="Arial" w:hAnsi="Arial" w:cs="Arial"/>
                <w:bCs/>
                <w:caps/>
                <w:sz w:val="20"/>
                <w:szCs w:val="20"/>
              </w:rPr>
            </w:pPr>
          </w:p>
        </w:tc>
        <w:tc>
          <w:tcPr>
            <w:tcW w:w="3119" w:type="dxa"/>
          </w:tcPr>
          <w:p w14:paraId="7BEFE167" w14:textId="77777777" w:rsidR="00672E80" w:rsidRPr="00C53A1B" w:rsidRDefault="00672E80"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111" w:type="dxa"/>
            <w:gridSpan w:val="3"/>
          </w:tcPr>
          <w:p w14:paraId="0E856D8A" w14:textId="294A1D4A" w:rsidR="00672E80" w:rsidRPr="00C53A1B" w:rsidRDefault="00672E80"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72E80" w:rsidRPr="00C53A1B" w:rsidRDefault="00672E80" w:rsidP="00F578BC">
            <w:pPr>
              <w:rPr>
                <w:rFonts w:ascii="Arial" w:hAnsi="Arial" w:cs="Arial"/>
                <w:bCs/>
                <w:caps/>
                <w:sz w:val="20"/>
                <w:szCs w:val="20"/>
              </w:rPr>
            </w:pPr>
            <w:r w:rsidRPr="00C53A1B">
              <w:rPr>
                <w:rFonts w:ascii="Arial" w:hAnsi="Arial" w:cs="Arial"/>
                <w:bCs/>
                <w:noProof/>
                <w:sz w:val="20"/>
                <w:szCs w:val="20"/>
              </w:rPr>
              <w:t xml:space="preserve">el. p. </w:t>
            </w:r>
          </w:p>
        </w:tc>
      </w:tr>
      <w:tr w:rsidR="00672E80" w:rsidRPr="00C53A1B" w14:paraId="41B769A4" w14:textId="77777777" w:rsidTr="2A003102">
        <w:trPr>
          <w:jc w:val="center"/>
        </w:trPr>
        <w:tc>
          <w:tcPr>
            <w:tcW w:w="3397" w:type="dxa"/>
            <w:vMerge/>
          </w:tcPr>
          <w:p w14:paraId="54F46024" w14:textId="77777777" w:rsidR="00672E80" w:rsidRPr="00C53A1B" w:rsidRDefault="00672E80" w:rsidP="00F578BC">
            <w:pPr>
              <w:jc w:val="right"/>
              <w:rPr>
                <w:rFonts w:ascii="Arial" w:hAnsi="Arial" w:cs="Arial"/>
                <w:bCs/>
                <w:caps/>
                <w:sz w:val="20"/>
                <w:szCs w:val="20"/>
              </w:rPr>
            </w:pPr>
          </w:p>
        </w:tc>
        <w:tc>
          <w:tcPr>
            <w:tcW w:w="3119" w:type="dxa"/>
          </w:tcPr>
          <w:p w14:paraId="3E1924E9" w14:textId="5928674C" w:rsidR="00672E80" w:rsidRPr="00C53A1B" w:rsidRDefault="00672E80" w:rsidP="00F578BC">
            <w:pPr>
              <w:rPr>
                <w:rFonts w:ascii="Arial" w:hAnsi="Arial" w:cs="Arial"/>
                <w:bCs/>
                <w:noProof/>
                <w:sz w:val="20"/>
                <w:szCs w:val="20"/>
              </w:rPr>
            </w:pPr>
            <w:r>
              <w:rPr>
                <w:rFonts w:ascii="Arial" w:hAnsi="Arial" w:cs="Arial"/>
                <w:bCs/>
                <w:noProof/>
                <w:sz w:val="20"/>
                <w:szCs w:val="20"/>
              </w:rPr>
              <w:t>Atstovaujama</w:t>
            </w:r>
          </w:p>
        </w:tc>
        <w:tc>
          <w:tcPr>
            <w:tcW w:w="4111" w:type="dxa"/>
            <w:gridSpan w:val="3"/>
          </w:tcPr>
          <w:p w14:paraId="65A9E4B2" w14:textId="77777777" w:rsidR="00672E80" w:rsidRPr="00C53A1B" w:rsidRDefault="00672E80" w:rsidP="00F578BC">
            <w:pPr>
              <w:rPr>
                <w:rFonts w:ascii="Arial" w:hAnsi="Arial" w:cs="Arial"/>
                <w:bCs/>
                <w:noProof/>
                <w:sz w:val="20"/>
                <w:szCs w:val="20"/>
              </w:rPr>
            </w:pPr>
          </w:p>
        </w:tc>
      </w:tr>
      <w:tr w:rsidR="00973B32" w:rsidRPr="00C53A1B" w14:paraId="64C7A541" w14:textId="77777777" w:rsidTr="2A003102">
        <w:trPr>
          <w:cantSplit/>
          <w:trHeight w:val="170"/>
          <w:jc w:val="center"/>
        </w:trPr>
        <w:tc>
          <w:tcPr>
            <w:tcW w:w="3397"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230" w:type="dxa"/>
            <w:gridSpan w:val="4"/>
            <w:vAlign w:val="center"/>
          </w:tcPr>
          <w:p w14:paraId="18FAB392" w14:textId="2E0C3C76" w:rsidR="008A5490" w:rsidRPr="00DC5412" w:rsidRDefault="00DC5412" w:rsidP="009D1C43">
            <w:pPr>
              <w:jc w:val="both"/>
              <w:rPr>
                <w:rFonts w:ascii="Arial" w:hAnsi="Arial" w:cs="Arial"/>
                <w:b/>
                <w:noProof/>
                <w:sz w:val="20"/>
                <w:szCs w:val="20"/>
              </w:rPr>
            </w:pPr>
            <w:r w:rsidRPr="00DC5412">
              <w:rPr>
                <w:rFonts w:ascii="Arial" w:hAnsi="Arial" w:cs="Arial"/>
                <w:b/>
                <w:noProof/>
                <w:sz w:val="20"/>
                <w:szCs w:val="20"/>
              </w:rPr>
              <w:t>Automobilių stovėjimo aikštelės rekonstrukcija Petrašiūnų elektrinėje adresu Jėgainės g. 12C, Kaunas</w:t>
            </w:r>
          </w:p>
        </w:tc>
      </w:tr>
      <w:tr w:rsidR="00973B32" w:rsidRPr="00C53A1B" w14:paraId="1AF5A545" w14:textId="77777777" w:rsidTr="2A003102">
        <w:trPr>
          <w:jc w:val="center"/>
        </w:trPr>
        <w:tc>
          <w:tcPr>
            <w:tcW w:w="3397"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230" w:type="dxa"/>
            <w:gridSpan w:val="4"/>
          </w:tcPr>
          <w:p w14:paraId="72073E80" w14:textId="149566B2" w:rsidR="008A5490" w:rsidRPr="00C53A1B" w:rsidRDefault="006B6DFA" w:rsidP="008A5490">
            <w:pPr>
              <w:rPr>
                <w:rFonts w:ascii="Arial" w:hAnsi="Arial" w:cs="Arial"/>
                <w:bCs/>
                <w:noProof/>
                <w:sz w:val="20"/>
                <w:szCs w:val="20"/>
              </w:rPr>
            </w:pPr>
            <w:r w:rsidRPr="006B6DFA">
              <w:rPr>
                <w:rFonts w:ascii="Arial" w:hAnsi="Arial" w:cs="Arial"/>
                <w:bCs/>
                <w:noProof/>
                <w:sz w:val="20"/>
                <w:szCs w:val="20"/>
              </w:rPr>
              <w:t xml:space="preserve">Nurodyta </w:t>
            </w:r>
            <w:r>
              <w:rPr>
                <w:rFonts w:ascii="Arial" w:hAnsi="Arial" w:cs="Arial"/>
                <w:bCs/>
                <w:noProof/>
                <w:sz w:val="20"/>
                <w:szCs w:val="20"/>
              </w:rPr>
              <w:t>Sutarties b</w:t>
            </w:r>
            <w:r w:rsidRPr="006B6DFA">
              <w:rPr>
                <w:rFonts w:ascii="Arial" w:hAnsi="Arial" w:cs="Arial"/>
                <w:bCs/>
                <w:noProof/>
                <w:sz w:val="20"/>
                <w:szCs w:val="20"/>
              </w:rPr>
              <w:t>endrosios dalies 15.1</w:t>
            </w:r>
            <w:r>
              <w:rPr>
                <w:rFonts w:ascii="Arial" w:hAnsi="Arial" w:cs="Arial"/>
                <w:bCs/>
                <w:noProof/>
                <w:sz w:val="20"/>
                <w:szCs w:val="20"/>
              </w:rPr>
              <w:t>.2</w:t>
            </w:r>
            <w:r w:rsidRPr="006B6DFA">
              <w:rPr>
                <w:rFonts w:ascii="Arial" w:hAnsi="Arial" w:cs="Arial"/>
                <w:bCs/>
                <w:noProof/>
                <w:sz w:val="20"/>
                <w:szCs w:val="20"/>
              </w:rPr>
              <w:t xml:space="preserve"> p.</w:t>
            </w:r>
          </w:p>
        </w:tc>
      </w:tr>
      <w:tr w:rsidR="00973B32" w:rsidRPr="00C53A1B" w14:paraId="7BB1B932" w14:textId="77777777" w:rsidTr="2A003102">
        <w:trPr>
          <w:jc w:val="center"/>
        </w:trPr>
        <w:tc>
          <w:tcPr>
            <w:tcW w:w="3397"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230" w:type="dxa"/>
            <w:gridSpan w:val="4"/>
          </w:tcPr>
          <w:p w14:paraId="01963D13" w14:textId="7ACCC97D" w:rsidR="008A5490" w:rsidRPr="00C53A1B" w:rsidRDefault="00C235F6" w:rsidP="006F0621">
            <w:pPr>
              <w:jc w:val="both"/>
              <w:rPr>
                <w:rFonts w:ascii="Arial" w:hAnsi="Arial" w:cs="Arial"/>
                <w:noProof/>
                <w:sz w:val="20"/>
                <w:szCs w:val="20"/>
              </w:rPr>
            </w:pPr>
            <w:r w:rsidRPr="2A003102">
              <w:rPr>
                <w:rFonts w:ascii="Arial" w:hAnsi="Arial" w:cs="Arial"/>
                <w:noProof/>
                <w:sz w:val="20"/>
                <w:szCs w:val="20"/>
              </w:rPr>
              <w:t>Sutarties galiojimo terminas – 1</w:t>
            </w:r>
            <w:r w:rsidR="00196D86" w:rsidRPr="2A003102">
              <w:rPr>
                <w:rFonts w:ascii="Arial" w:hAnsi="Arial" w:cs="Arial"/>
                <w:noProof/>
                <w:sz w:val="20"/>
                <w:szCs w:val="20"/>
              </w:rPr>
              <w:t>2</w:t>
            </w:r>
            <w:r w:rsidRPr="2A003102">
              <w:rPr>
                <w:rFonts w:ascii="Arial" w:hAnsi="Arial" w:cs="Arial"/>
                <w:noProof/>
                <w:sz w:val="20"/>
                <w:szCs w:val="20"/>
              </w:rPr>
              <w:t xml:space="preserve"> </w:t>
            </w:r>
            <w:r w:rsidR="00196D86" w:rsidRPr="2A003102">
              <w:rPr>
                <w:rFonts w:ascii="Arial" w:hAnsi="Arial" w:cs="Arial"/>
                <w:noProof/>
                <w:sz w:val="20"/>
                <w:szCs w:val="20"/>
              </w:rPr>
              <w:t>(dvylika</w:t>
            </w:r>
            <w:r w:rsidRPr="2A003102">
              <w:rPr>
                <w:rFonts w:ascii="Arial" w:hAnsi="Arial" w:cs="Arial"/>
                <w:noProof/>
                <w:sz w:val="20"/>
                <w:szCs w:val="20"/>
              </w:rPr>
              <w:t>) mėnesių nuo Sutarties įsigaliojimo datos</w:t>
            </w:r>
            <w:r w:rsidR="00196D86" w:rsidRPr="2A003102">
              <w:rPr>
                <w:rFonts w:ascii="Arial" w:hAnsi="Arial" w:cs="Arial"/>
                <w:noProof/>
                <w:sz w:val="20"/>
                <w:szCs w:val="20"/>
              </w:rPr>
              <w:t xml:space="preserve"> įskaitant apmokėjimo terminą</w:t>
            </w:r>
            <w:r w:rsidRPr="2A003102">
              <w:rPr>
                <w:rFonts w:ascii="Arial" w:hAnsi="Arial" w:cs="Arial"/>
                <w:noProof/>
                <w:sz w:val="20"/>
                <w:szCs w:val="20"/>
              </w:rPr>
              <w:t xml:space="preserve">. Sutarties terminas gali būti pratęstas 1 (vieną) kartą 6 (šešių) mėnesių laikotarpiui. Sutarties terminas su pratęsimu </w:t>
            </w:r>
            <w:r w:rsidR="00196D86" w:rsidRPr="2A003102">
              <w:rPr>
                <w:rFonts w:ascii="Arial" w:hAnsi="Arial" w:cs="Arial"/>
                <w:noProof/>
                <w:sz w:val="20"/>
                <w:szCs w:val="20"/>
              </w:rPr>
              <w:t>18</w:t>
            </w:r>
            <w:r w:rsidRPr="2A003102">
              <w:rPr>
                <w:rFonts w:ascii="Arial" w:hAnsi="Arial" w:cs="Arial"/>
                <w:noProof/>
                <w:sz w:val="20"/>
                <w:szCs w:val="20"/>
              </w:rPr>
              <w:t xml:space="preserve"> (</w:t>
            </w:r>
            <w:r w:rsidR="00196D86" w:rsidRPr="2A003102">
              <w:rPr>
                <w:rFonts w:ascii="Arial" w:hAnsi="Arial" w:cs="Arial"/>
                <w:noProof/>
                <w:sz w:val="20"/>
                <w:szCs w:val="20"/>
              </w:rPr>
              <w:t>aštuoniolika</w:t>
            </w:r>
            <w:r w:rsidRPr="2A003102">
              <w:rPr>
                <w:rFonts w:ascii="Arial" w:hAnsi="Arial" w:cs="Arial"/>
                <w:noProof/>
                <w:sz w:val="20"/>
                <w:szCs w:val="20"/>
              </w:rPr>
              <w:t>) mėnesi</w:t>
            </w:r>
            <w:r w:rsidR="00196D86" w:rsidRPr="2A003102">
              <w:rPr>
                <w:rFonts w:ascii="Arial" w:hAnsi="Arial" w:cs="Arial"/>
                <w:noProof/>
                <w:sz w:val="20"/>
                <w:szCs w:val="20"/>
              </w:rPr>
              <w:t>ų</w:t>
            </w:r>
            <w:r w:rsidRPr="2A003102">
              <w:rPr>
                <w:rFonts w:ascii="Arial" w:hAnsi="Arial" w:cs="Arial"/>
                <w:noProof/>
                <w:sz w:val="20"/>
                <w:szCs w:val="20"/>
              </w:rPr>
              <w:t xml:space="preserve">, </w:t>
            </w:r>
            <w:r w:rsidR="00196D86" w:rsidRPr="2A003102">
              <w:rPr>
                <w:rFonts w:ascii="Arial" w:hAnsi="Arial" w:cs="Arial"/>
                <w:noProof/>
                <w:sz w:val="20"/>
                <w:szCs w:val="20"/>
              </w:rPr>
              <w:t>įskaitant</w:t>
            </w:r>
            <w:r w:rsidRPr="2A003102">
              <w:rPr>
                <w:rFonts w:ascii="Arial" w:hAnsi="Arial" w:cs="Arial"/>
                <w:noProof/>
                <w:sz w:val="20"/>
                <w:szCs w:val="20"/>
              </w:rPr>
              <w:t xml:space="preserve"> apmokėjimo termino</w:t>
            </w:r>
            <w:r w:rsidR="007A2AB0">
              <w:rPr>
                <w:rFonts w:ascii="Arial" w:hAnsi="Arial" w:cs="Arial"/>
                <w:noProof/>
                <w:sz w:val="20"/>
                <w:szCs w:val="20"/>
              </w:rPr>
              <w:t>.</w:t>
            </w:r>
          </w:p>
        </w:tc>
      </w:tr>
      <w:bookmarkStart w:id="0" w:name="_MON_1694430647"/>
      <w:bookmarkEnd w:id="0"/>
      <w:tr w:rsidR="00365C5B" w:rsidRPr="00C53A1B" w14:paraId="37BF4DB3" w14:textId="77777777" w:rsidTr="2A003102">
        <w:trPr>
          <w:trHeight w:val="7365"/>
          <w:jc w:val="center"/>
        </w:trPr>
        <w:tc>
          <w:tcPr>
            <w:tcW w:w="10627" w:type="dxa"/>
            <w:gridSpan w:val="5"/>
            <w:vMerge w:val="restart"/>
            <w:vAlign w:val="center"/>
          </w:tcPr>
          <w:p w14:paraId="44D0E495" w14:textId="0A24B2C2" w:rsidR="00365C5B" w:rsidRPr="00C53A1B" w:rsidRDefault="00BF3492"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0605" w:dyaOrig="6930"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52.5pt" o:ole="">
                  <v:imagedata r:id="rId12" o:title=""/>
                </v:shape>
                <o:OLEObject Type="Embed" ProgID="Excel.Sheet.12" ShapeID="_x0000_i1025" DrawAspect="Content" ObjectID="_1826704127" r:id="rId13"/>
              </w:object>
            </w:r>
          </w:p>
        </w:tc>
      </w:tr>
      <w:tr w:rsidR="00365C5B" w:rsidRPr="00C53A1B" w14:paraId="76099D8C" w14:textId="77777777" w:rsidTr="2A003102">
        <w:trPr>
          <w:trHeight w:val="241"/>
          <w:jc w:val="center"/>
        </w:trPr>
        <w:tc>
          <w:tcPr>
            <w:tcW w:w="10627" w:type="dxa"/>
            <w:gridSpan w:val="5"/>
            <w:vMerge/>
            <w:vAlign w:val="center"/>
          </w:tcPr>
          <w:p w14:paraId="46B049AB" w14:textId="77777777" w:rsidR="00365C5B" w:rsidRPr="00C53A1B" w:rsidRDefault="00365C5B" w:rsidP="00401D1E">
            <w:pPr>
              <w:pStyle w:val="Sraopastraipa"/>
              <w:tabs>
                <w:tab w:val="left" w:pos="1276"/>
              </w:tabs>
              <w:ind w:left="360"/>
              <w:contextualSpacing w:val="0"/>
              <w:jc w:val="both"/>
              <w:rPr>
                <w:rFonts w:ascii="Arial" w:hAnsi="Arial" w:cs="Arial"/>
                <w:sz w:val="20"/>
                <w:szCs w:val="20"/>
              </w:rPr>
            </w:pPr>
          </w:p>
        </w:tc>
      </w:tr>
      <w:tr w:rsidR="00365C5B" w:rsidRPr="00C53A1B" w14:paraId="5FC7FE71" w14:textId="77777777" w:rsidTr="2A003102">
        <w:trPr>
          <w:trHeight w:val="241"/>
          <w:jc w:val="center"/>
        </w:trPr>
        <w:tc>
          <w:tcPr>
            <w:tcW w:w="10627" w:type="dxa"/>
            <w:gridSpan w:val="5"/>
            <w:vMerge/>
            <w:vAlign w:val="center"/>
          </w:tcPr>
          <w:p w14:paraId="6EF4E888" w14:textId="77777777" w:rsidR="00365C5B" w:rsidRPr="00C53A1B" w:rsidRDefault="00365C5B" w:rsidP="00401D1E">
            <w:pPr>
              <w:pStyle w:val="Sraopastraipa"/>
              <w:tabs>
                <w:tab w:val="left" w:pos="1276"/>
              </w:tabs>
              <w:ind w:left="360"/>
              <w:contextualSpacing w:val="0"/>
              <w:jc w:val="both"/>
              <w:rPr>
                <w:rFonts w:ascii="Arial" w:hAnsi="Arial" w:cs="Arial"/>
                <w:sz w:val="20"/>
                <w:szCs w:val="20"/>
              </w:rPr>
            </w:pPr>
          </w:p>
        </w:tc>
      </w:tr>
      <w:tr w:rsidR="00365C5B" w:rsidRPr="00C53A1B" w14:paraId="1BB12B5B" w14:textId="77777777" w:rsidTr="2A003102">
        <w:trPr>
          <w:trHeight w:val="241"/>
          <w:jc w:val="center"/>
        </w:trPr>
        <w:tc>
          <w:tcPr>
            <w:tcW w:w="10627" w:type="dxa"/>
            <w:gridSpan w:val="5"/>
            <w:vMerge/>
            <w:vAlign w:val="center"/>
          </w:tcPr>
          <w:p w14:paraId="3F147D4A" w14:textId="77777777" w:rsidR="00365C5B" w:rsidRPr="00C53A1B" w:rsidRDefault="00365C5B" w:rsidP="00401D1E">
            <w:pPr>
              <w:pStyle w:val="Sraopastraipa"/>
              <w:tabs>
                <w:tab w:val="left" w:pos="1276"/>
              </w:tabs>
              <w:ind w:left="360"/>
              <w:contextualSpacing w:val="0"/>
              <w:jc w:val="both"/>
              <w:rPr>
                <w:rFonts w:ascii="Arial" w:hAnsi="Arial" w:cs="Arial"/>
                <w:sz w:val="20"/>
                <w:szCs w:val="20"/>
              </w:rPr>
            </w:pPr>
          </w:p>
        </w:tc>
      </w:tr>
      <w:tr w:rsidR="00456ED6" w:rsidRPr="00C53A1B" w14:paraId="17A8BA3A" w14:textId="77777777" w:rsidTr="2A003102">
        <w:trPr>
          <w:trHeight w:val="190"/>
          <w:jc w:val="center"/>
        </w:trPr>
        <w:tc>
          <w:tcPr>
            <w:tcW w:w="3397"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3969" w:type="dxa"/>
            <w:gridSpan w:val="3"/>
            <w:vAlign w:val="center"/>
          </w:tcPr>
          <w:p w14:paraId="154DD57D" w14:textId="375AC16A" w:rsidR="00F22EAF" w:rsidRPr="000931EF" w:rsidRDefault="00456ED6" w:rsidP="00A35DA5">
            <w:pPr>
              <w:tabs>
                <w:tab w:val="left" w:pos="1276"/>
              </w:tabs>
              <w:jc w:val="both"/>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r w:rsidR="00BF3492">
              <w:rPr>
                <w:rFonts w:ascii="Arial" w:hAnsi="Arial" w:cs="Arial"/>
                <w:sz w:val="20"/>
                <w:szCs w:val="20"/>
              </w:rPr>
              <w:t xml:space="preserve">, vadovaujantis </w:t>
            </w:r>
            <w:r w:rsidR="00BF3492" w:rsidRPr="00BF3492">
              <w:rPr>
                <w:rFonts w:ascii="Arial" w:hAnsi="Arial" w:cs="Arial"/>
                <w:sz w:val="20"/>
                <w:szCs w:val="20"/>
              </w:rPr>
              <w:t>Sutarties bendrosios dalies sąlygų 11.5 punktu</w:t>
            </w:r>
          </w:p>
        </w:tc>
        <w:tc>
          <w:tcPr>
            <w:tcW w:w="3261" w:type="dxa"/>
            <w:vAlign w:val="center"/>
          </w:tcPr>
          <w:p w14:paraId="39F218A8" w14:textId="5F352DE7" w:rsidR="00F22EAF" w:rsidRPr="00C53A1B" w:rsidRDefault="00FA74F6" w:rsidP="00A35DA5">
            <w:pPr>
              <w:tabs>
                <w:tab w:val="left" w:pos="1276"/>
              </w:tabs>
              <w:ind w:left="38"/>
              <w:jc w:val="both"/>
              <w:rPr>
                <w:rFonts w:ascii="Arial" w:hAnsi="Arial" w:cs="Arial"/>
                <w:sz w:val="20"/>
                <w:szCs w:val="20"/>
              </w:rPr>
            </w:pPr>
            <w:r w:rsidRPr="00C53A1B">
              <w:rPr>
                <w:rFonts w:ascii="Arial" w:hAnsi="Arial" w:cs="Arial"/>
                <w:sz w:val="20"/>
                <w:szCs w:val="20"/>
              </w:rPr>
              <w:t>Dydis</w:t>
            </w:r>
            <w:r w:rsidR="00BF3492">
              <w:rPr>
                <w:rFonts w:ascii="Arial" w:hAnsi="Arial" w:cs="Arial"/>
                <w:sz w:val="20"/>
                <w:szCs w:val="20"/>
              </w:rPr>
              <w:t xml:space="preserve"> – 10 proc. nuo Sutarties kainos be PVM</w:t>
            </w:r>
          </w:p>
        </w:tc>
      </w:tr>
      <w:tr w:rsidR="00BD3DAB" w:rsidRPr="00C53A1B" w14:paraId="34E57CFD" w14:textId="77777777" w:rsidTr="2A003102">
        <w:trPr>
          <w:trHeight w:val="190"/>
          <w:jc w:val="center"/>
        </w:trPr>
        <w:tc>
          <w:tcPr>
            <w:tcW w:w="3397" w:type="dxa"/>
            <w:vMerge/>
            <w:vAlign w:val="center"/>
          </w:tcPr>
          <w:p w14:paraId="1F4CB34A" w14:textId="77777777" w:rsidR="00BD3DAB" w:rsidRPr="00C53A1B" w:rsidRDefault="00BD3DAB" w:rsidP="00724901">
            <w:pPr>
              <w:rPr>
                <w:rFonts w:ascii="Arial" w:hAnsi="Arial" w:cs="Arial"/>
                <w:b/>
                <w:bCs/>
                <w:sz w:val="20"/>
                <w:szCs w:val="20"/>
              </w:rPr>
            </w:pPr>
          </w:p>
        </w:tc>
        <w:tc>
          <w:tcPr>
            <w:tcW w:w="3969" w:type="dxa"/>
            <w:gridSpan w:val="3"/>
            <w:vAlign w:val="center"/>
          </w:tcPr>
          <w:p w14:paraId="5C86DA59" w14:textId="34686688" w:rsidR="00BD3DAB" w:rsidRPr="000931EF" w:rsidRDefault="00BD3DAB" w:rsidP="00A35DA5">
            <w:pPr>
              <w:tabs>
                <w:tab w:val="left" w:pos="1276"/>
              </w:tabs>
              <w:jc w:val="both"/>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garantija/laidavimas</w:t>
            </w:r>
            <w:r w:rsidR="00BF3492">
              <w:rPr>
                <w:rFonts w:ascii="Arial" w:hAnsi="Arial" w:cs="Arial"/>
                <w:sz w:val="20"/>
                <w:szCs w:val="20"/>
              </w:rPr>
              <w:t xml:space="preserve">, </w:t>
            </w:r>
            <w:r w:rsidR="00BF3492" w:rsidRPr="00BF3492">
              <w:rPr>
                <w:rFonts w:ascii="Arial" w:hAnsi="Arial" w:cs="Arial"/>
                <w:sz w:val="20"/>
                <w:szCs w:val="20"/>
              </w:rPr>
              <w:t>vadovaujantis Sutarties bendrosios dalies sąlygų 11.8 punktu</w:t>
            </w:r>
          </w:p>
        </w:tc>
        <w:tc>
          <w:tcPr>
            <w:tcW w:w="3261" w:type="dxa"/>
            <w:vAlign w:val="center"/>
          </w:tcPr>
          <w:p w14:paraId="3C737893" w14:textId="4C0F7067" w:rsidR="00BD3DAB" w:rsidRPr="00C53A1B" w:rsidRDefault="00BD3DAB" w:rsidP="00A35DA5">
            <w:pPr>
              <w:tabs>
                <w:tab w:val="left" w:pos="1276"/>
              </w:tabs>
              <w:ind w:left="38"/>
              <w:jc w:val="both"/>
              <w:rPr>
                <w:rFonts w:ascii="Arial" w:hAnsi="Arial" w:cs="Arial"/>
                <w:sz w:val="20"/>
                <w:szCs w:val="20"/>
              </w:rPr>
            </w:pPr>
            <w:r w:rsidRPr="00C53A1B">
              <w:rPr>
                <w:rFonts w:ascii="Arial" w:hAnsi="Arial" w:cs="Arial"/>
                <w:sz w:val="20"/>
                <w:szCs w:val="20"/>
              </w:rPr>
              <w:t>Dydis</w:t>
            </w:r>
            <w:r w:rsidR="00BF3492">
              <w:rPr>
                <w:rFonts w:ascii="Arial" w:hAnsi="Arial" w:cs="Arial"/>
                <w:sz w:val="20"/>
                <w:szCs w:val="20"/>
              </w:rPr>
              <w:t xml:space="preserve"> – 5 proc. Sutarties kainos su PVM;</w:t>
            </w:r>
          </w:p>
        </w:tc>
      </w:tr>
      <w:tr w:rsidR="00456ED6" w:rsidRPr="00C53A1B" w14:paraId="3B70AF5B" w14:textId="77777777" w:rsidTr="2A003102">
        <w:trPr>
          <w:trHeight w:val="190"/>
          <w:jc w:val="center"/>
        </w:trPr>
        <w:tc>
          <w:tcPr>
            <w:tcW w:w="3397"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3969" w:type="dxa"/>
            <w:gridSpan w:val="3"/>
            <w:vAlign w:val="center"/>
          </w:tcPr>
          <w:p w14:paraId="5662C578" w14:textId="3CDF5568" w:rsidR="008A6A45" w:rsidRPr="000931EF" w:rsidRDefault="008A6A45" w:rsidP="00A35DA5">
            <w:pPr>
              <w:tabs>
                <w:tab w:val="left" w:pos="1276"/>
              </w:tabs>
              <w:jc w:val="both"/>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3261" w:type="dxa"/>
            <w:vAlign w:val="center"/>
          </w:tcPr>
          <w:p w14:paraId="42E3E262" w14:textId="5304DE99" w:rsidR="00456ED6" w:rsidRPr="00DB392E" w:rsidRDefault="00257636" w:rsidP="00A35DA5">
            <w:pPr>
              <w:tabs>
                <w:tab w:val="left" w:pos="1276"/>
              </w:tabs>
              <w:ind w:left="38"/>
              <w:jc w:val="both"/>
              <w:rPr>
                <w:rFonts w:ascii="Arial" w:hAnsi="Arial" w:cs="Arial"/>
                <w:sz w:val="18"/>
                <w:szCs w:val="18"/>
              </w:rPr>
            </w:pPr>
            <w:r w:rsidRPr="00A35DA5">
              <w:rPr>
                <w:rFonts w:ascii="Arial" w:hAnsi="Arial" w:cs="Arial"/>
                <w:sz w:val="20"/>
                <w:szCs w:val="20"/>
              </w:rPr>
              <w:t>P</w:t>
            </w:r>
            <w:r w:rsidR="00851E3D" w:rsidRPr="00A35DA5">
              <w:rPr>
                <w:rFonts w:ascii="Arial" w:hAnsi="Arial" w:cs="Arial"/>
                <w:sz w:val="20"/>
                <w:szCs w:val="20"/>
              </w:rPr>
              <w:t>agal teisės aktų reikalavimus</w:t>
            </w:r>
          </w:p>
        </w:tc>
      </w:tr>
      <w:tr w:rsidR="00D61119" w:rsidRPr="00C53A1B" w14:paraId="56B8485C" w14:textId="77777777" w:rsidTr="2A003102">
        <w:trPr>
          <w:trHeight w:val="133"/>
          <w:jc w:val="center"/>
        </w:trPr>
        <w:tc>
          <w:tcPr>
            <w:tcW w:w="3397" w:type="dxa"/>
            <w:vAlign w:val="center"/>
          </w:tcPr>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2A003102">
              <w:rPr>
                <w:rFonts w:ascii="Arial" w:hAnsi="Arial" w:cs="Arial"/>
                <w:b/>
                <w:bCs/>
                <w:sz w:val="20"/>
                <w:szCs w:val="20"/>
              </w:rPr>
              <w:t xml:space="preserve">Sutarties kainos indeksavimui taikomas SSKI: </w:t>
            </w:r>
          </w:p>
        </w:tc>
        <w:tc>
          <w:tcPr>
            <w:tcW w:w="7230" w:type="dxa"/>
            <w:gridSpan w:val="4"/>
            <w:vAlign w:val="center"/>
          </w:tcPr>
          <w:p w14:paraId="53F41AE3" w14:textId="75EF9A9E" w:rsidR="00D61119" w:rsidRPr="00C53A1B"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Rangos darbams (išskyrus šilumos tinklų rangos darbus): „visi statiniai“</w:t>
            </w:r>
          </w:p>
        </w:tc>
      </w:tr>
      <w:tr w:rsidR="00636FC2" w:rsidRPr="00C53A1B" w14:paraId="187967EC" w14:textId="77777777" w:rsidTr="2A003102">
        <w:trPr>
          <w:trHeight w:val="133"/>
          <w:jc w:val="center"/>
        </w:trPr>
        <w:tc>
          <w:tcPr>
            <w:tcW w:w="3397" w:type="dxa"/>
            <w:vAlign w:val="center"/>
          </w:tcPr>
          <w:p w14:paraId="24CBBB57" w14:textId="646E66FD" w:rsidR="00636FC2" w:rsidRPr="00294A23" w:rsidRDefault="00636FC2" w:rsidP="00D61119">
            <w:pPr>
              <w:pStyle w:val="Sraopastraipa"/>
              <w:numPr>
                <w:ilvl w:val="0"/>
                <w:numId w:val="10"/>
              </w:numPr>
              <w:ind w:left="318"/>
              <w:rPr>
                <w:rFonts w:ascii="Arial" w:hAnsi="Arial" w:cs="Arial"/>
                <w:b/>
                <w:bCs/>
                <w:sz w:val="20"/>
                <w:szCs w:val="20"/>
              </w:rPr>
            </w:pPr>
            <w:r>
              <w:rPr>
                <w:rFonts w:ascii="Arial" w:hAnsi="Arial" w:cs="Arial"/>
                <w:b/>
                <w:bCs/>
                <w:sz w:val="20"/>
                <w:szCs w:val="20"/>
              </w:rPr>
              <w:t>Kainodara</w:t>
            </w:r>
          </w:p>
        </w:tc>
        <w:tc>
          <w:tcPr>
            <w:tcW w:w="7230" w:type="dxa"/>
            <w:gridSpan w:val="4"/>
            <w:vAlign w:val="center"/>
          </w:tcPr>
          <w:p w14:paraId="36DEB2AD" w14:textId="49F033D1" w:rsidR="00636FC2" w:rsidRPr="00294A23" w:rsidRDefault="00636FC2" w:rsidP="00D61119">
            <w:pPr>
              <w:tabs>
                <w:tab w:val="left" w:pos="1276"/>
              </w:tabs>
              <w:spacing w:line="276" w:lineRule="auto"/>
              <w:ind w:left="-104" w:firstLine="104"/>
              <w:jc w:val="both"/>
              <w:rPr>
                <w:rFonts w:ascii="Arial" w:hAnsi="Arial" w:cs="Arial"/>
                <w:sz w:val="20"/>
                <w:szCs w:val="20"/>
              </w:rPr>
            </w:pPr>
            <w:r>
              <w:rPr>
                <w:rFonts w:ascii="Arial" w:hAnsi="Arial" w:cs="Arial"/>
                <w:sz w:val="20"/>
                <w:szCs w:val="20"/>
              </w:rPr>
              <w:t>Fiksuota kaina</w:t>
            </w:r>
          </w:p>
        </w:tc>
      </w:tr>
      <w:tr w:rsidR="00D61119" w:rsidRPr="00C53A1B" w14:paraId="7BF9A490" w14:textId="77777777" w:rsidTr="2A003102">
        <w:trPr>
          <w:trHeight w:val="133"/>
          <w:jc w:val="center"/>
        </w:trPr>
        <w:tc>
          <w:tcPr>
            <w:tcW w:w="3397"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7230" w:type="dxa"/>
            <w:gridSpan w:val="4"/>
            <w:vAlign w:val="center"/>
          </w:tcPr>
          <w:p w14:paraId="41A91409" w14:textId="4A733EF1" w:rsidR="00D61119" w:rsidRDefault="002B6A35" w:rsidP="00183039">
            <w:pPr>
              <w:tabs>
                <w:tab w:val="left" w:pos="1276"/>
              </w:tabs>
              <w:spacing w:line="276" w:lineRule="auto"/>
              <w:jc w:val="both"/>
              <w:rPr>
                <w:rFonts w:ascii="Arial" w:hAnsi="Arial" w:cs="Arial"/>
                <w:sz w:val="20"/>
                <w:szCs w:val="20"/>
              </w:rPr>
            </w:pPr>
            <w:r>
              <w:rPr>
                <w:rFonts w:ascii="Arial" w:hAnsi="Arial" w:cs="Arial"/>
                <w:b/>
                <w:bCs/>
                <w:sz w:val="20"/>
                <w:szCs w:val="20"/>
              </w:rPr>
              <w:t xml:space="preserve">Sklypo plano, konstrukcijų projekto dalių tame tarpe ir inžinerinių tinklų (vandentiekio, nuotekų, elektros ir elektroninių ryšių) darbų atlikimas </w:t>
            </w:r>
            <w:r w:rsidR="007754C3">
              <w:rPr>
                <w:rFonts w:ascii="Arial" w:hAnsi="Arial" w:cs="Arial"/>
                <w:b/>
                <w:bCs/>
                <w:sz w:val="20"/>
                <w:szCs w:val="20"/>
              </w:rPr>
              <w:t xml:space="preserve">ne ilgiau kaip </w:t>
            </w:r>
            <w:r w:rsidR="00183039">
              <w:rPr>
                <w:rFonts w:ascii="Arial" w:hAnsi="Arial" w:cs="Arial"/>
                <w:b/>
                <w:bCs/>
                <w:sz w:val="20"/>
                <w:szCs w:val="20"/>
              </w:rPr>
              <w:t>6</w:t>
            </w:r>
            <w:r w:rsidR="00183039" w:rsidRPr="006E3C59">
              <w:rPr>
                <w:rFonts w:ascii="Arial" w:hAnsi="Arial" w:cs="Arial"/>
                <w:b/>
                <w:bCs/>
                <w:sz w:val="20"/>
                <w:szCs w:val="20"/>
              </w:rPr>
              <w:t xml:space="preserve"> (</w:t>
            </w:r>
            <w:r w:rsidR="00183039">
              <w:rPr>
                <w:rFonts w:ascii="Arial" w:hAnsi="Arial" w:cs="Arial"/>
                <w:b/>
                <w:bCs/>
                <w:sz w:val="20"/>
                <w:szCs w:val="20"/>
              </w:rPr>
              <w:t>šeši</w:t>
            </w:r>
            <w:r w:rsidR="00183039" w:rsidRPr="006E3C59">
              <w:rPr>
                <w:rFonts w:ascii="Arial" w:hAnsi="Arial" w:cs="Arial"/>
                <w:b/>
                <w:bCs/>
                <w:sz w:val="20"/>
                <w:szCs w:val="20"/>
              </w:rPr>
              <w:t xml:space="preserve">) mėnesiai </w:t>
            </w:r>
            <w:r w:rsidR="00183039" w:rsidRPr="006E3C59">
              <w:rPr>
                <w:rFonts w:ascii="Arial" w:hAnsi="Arial" w:cs="Arial"/>
                <w:sz w:val="20"/>
                <w:szCs w:val="20"/>
              </w:rPr>
              <w:t>nuo Sutarties įsigaliojimo datos.</w:t>
            </w:r>
          </w:p>
          <w:p w14:paraId="6DFC1D36" w14:textId="799A1F5A" w:rsidR="002B6A35" w:rsidRPr="00C53A1B" w:rsidRDefault="002B6A35" w:rsidP="00183039">
            <w:pPr>
              <w:tabs>
                <w:tab w:val="left" w:pos="1276"/>
              </w:tabs>
              <w:spacing w:line="276" w:lineRule="auto"/>
              <w:jc w:val="both"/>
              <w:rPr>
                <w:rFonts w:ascii="Arial" w:hAnsi="Arial" w:cs="Arial"/>
                <w:sz w:val="20"/>
                <w:szCs w:val="20"/>
              </w:rPr>
            </w:pPr>
            <w:r w:rsidRPr="002B6A35">
              <w:rPr>
                <w:rFonts w:ascii="Arial" w:hAnsi="Arial" w:cs="Arial"/>
                <w:b/>
                <w:bCs/>
                <w:sz w:val="20"/>
                <w:szCs w:val="20"/>
              </w:rPr>
              <w:t xml:space="preserve">Projekto pridavimas Valstybinėms institucijoms tame tarpe ir statybos užbaigimo deklaracijos gavimas ir galutinio darbų priėmimo–perdavimo akto pasirašymas </w:t>
            </w:r>
            <w:r w:rsidR="007754C3">
              <w:rPr>
                <w:rFonts w:ascii="Arial" w:hAnsi="Arial" w:cs="Arial"/>
                <w:b/>
                <w:bCs/>
                <w:sz w:val="20"/>
                <w:szCs w:val="20"/>
              </w:rPr>
              <w:t xml:space="preserve">ne ilgiau kaip </w:t>
            </w:r>
            <w:r w:rsidRPr="002B6A35">
              <w:rPr>
                <w:rFonts w:ascii="Arial" w:hAnsi="Arial" w:cs="Arial"/>
                <w:b/>
                <w:bCs/>
                <w:sz w:val="20"/>
                <w:szCs w:val="20"/>
              </w:rPr>
              <w:t>8 (aštuoni) mėnesiai</w:t>
            </w:r>
            <w:r>
              <w:rPr>
                <w:rFonts w:ascii="Arial" w:hAnsi="Arial" w:cs="Arial"/>
                <w:sz w:val="20"/>
                <w:szCs w:val="20"/>
              </w:rPr>
              <w:t xml:space="preserve"> nuo Sutarties įsigaliojimo datos.</w:t>
            </w:r>
          </w:p>
        </w:tc>
      </w:tr>
      <w:tr w:rsidR="00D61119" w:rsidRPr="00C53A1B" w14:paraId="3CFF6A59" w14:textId="77777777" w:rsidTr="2A003102">
        <w:trPr>
          <w:jc w:val="center"/>
        </w:trPr>
        <w:tc>
          <w:tcPr>
            <w:tcW w:w="3397"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230" w:type="dxa"/>
            <w:gridSpan w:val="4"/>
            <w:vAlign w:val="center"/>
          </w:tcPr>
          <w:p w14:paraId="17FF4096" w14:textId="0096EDA1"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1. Už galutinio Darbų įvykdymo vėlavimą </w:t>
            </w:r>
            <w:r w:rsidR="00753D14">
              <w:rPr>
                <w:rFonts w:ascii="Arial" w:hAnsi="Arial" w:cs="Arial"/>
                <w:noProof/>
                <w:sz w:val="20"/>
                <w:szCs w:val="20"/>
              </w:rPr>
              <w:t>–</w:t>
            </w:r>
            <w:r w:rsidRPr="00C53A1B">
              <w:rPr>
                <w:rFonts w:ascii="Arial" w:hAnsi="Arial" w:cs="Arial"/>
                <w:noProof/>
                <w:sz w:val="20"/>
                <w:szCs w:val="20"/>
              </w:rPr>
              <w:t xml:space="preserve"> 0,1 proc.</w:t>
            </w:r>
            <w:r w:rsidR="001700E8">
              <w:rPr>
                <w:rFonts w:ascii="Arial" w:hAnsi="Arial" w:cs="Arial"/>
                <w:noProof/>
                <w:sz w:val="20"/>
                <w:szCs w:val="20"/>
              </w:rPr>
              <w:t xml:space="preserve"> už kiekvieną dieną</w:t>
            </w:r>
            <w:r w:rsidR="00753D14">
              <w:rPr>
                <w:rFonts w:ascii="Arial" w:hAnsi="Arial" w:cs="Arial"/>
                <w:noProof/>
                <w:sz w:val="20"/>
                <w:szCs w:val="20"/>
              </w:rPr>
              <w:t>.</w:t>
            </w:r>
          </w:p>
          <w:p w14:paraId="365D868C" w14:textId="3926F9ED"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2. Už Darbų Tarpinio etapo vėlavimą </w:t>
            </w:r>
            <w:r w:rsidR="00753D14">
              <w:rPr>
                <w:rFonts w:ascii="Arial" w:hAnsi="Arial" w:cs="Arial"/>
                <w:noProof/>
                <w:sz w:val="20"/>
                <w:szCs w:val="20"/>
              </w:rPr>
              <w:t>–</w:t>
            </w:r>
            <w:r w:rsidRPr="00C53A1B">
              <w:rPr>
                <w:rFonts w:ascii="Arial" w:hAnsi="Arial" w:cs="Arial"/>
                <w:noProof/>
                <w:sz w:val="20"/>
                <w:szCs w:val="20"/>
              </w:rPr>
              <w:t xml:space="preserve"> 0,05 proc.</w:t>
            </w:r>
            <w:r w:rsidR="002C0308">
              <w:rPr>
                <w:rFonts w:ascii="Arial" w:hAnsi="Arial" w:cs="Arial"/>
                <w:noProof/>
                <w:sz w:val="20"/>
                <w:szCs w:val="20"/>
              </w:rPr>
              <w:t xml:space="preserve"> </w:t>
            </w:r>
            <w:r w:rsidR="001700E8">
              <w:rPr>
                <w:rFonts w:ascii="Arial" w:hAnsi="Arial" w:cs="Arial"/>
                <w:noProof/>
                <w:sz w:val="20"/>
                <w:szCs w:val="20"/>
              </w:rPr>
              <w:t>už kiekvieną dieną</w:t>
            </w:r>
            <w:r w:rsidR="00753D14">
              <w:rPr>
                <w:rFonts w:ascii="Arial" w:hAnsi="Arial" w:cs="Arial"/>
                <w:noProof/>
                <w:sz w:val="20"/>
                <w:szCs w:val="20"/>
              </w:rPr>
              <w:t>.</w:t>
            </w:r>
          </w:p>
        </w:tc>
      </w:tr>
      <w:tr w:rsidR="00D61119" w:rsidRPr="00C53A1B" w14:paraId="331D515A" w14:textId="77777777" w:rsidTr="2A003102">
        <w:trPr>
          <w:jc w:val="center"/>
        </w:trPr>
        <w:tc>
          <w:tcPr>
            <w:tcW w:w="3397" w:type="dxa"/>
            <w:vAlign w:val="center"/>
          </w:tcPr>
          <w:p w14:paraId="2B3BC224" w14:textId="053D0847" w:rsidR="00D61119" w:rsidRPr="00753D14" w:rsidRDefault="00D61119" w:rsidP="00D61119">
            <w:pPr>
              <w:pStyle w:val="Sraopastraipa"/>
              <w:numPr>
                <w:ilvl w:val="0"/>
                <w:numId w:val="10"/>
              </w:numPr>
              <w:ind w:left="318"/>
              <w:contextualSpacing w:val="0"/>
              <w:rPr>
                <w:rFonts w:ascii="Arial" w:hAnsi="Arial" w:cs="Arial"/>
                <w:b/>
                <w:bCs/>
                <w:sz w:val="20"/>
                <w:szCs w:val="20"/>
              </w:rPr>
            </w:pPr>
            <w:r w:rsidRPr="00753D14">
              <w:rPr>
                <w:rFonts w:ascii="Arial" w:hAnsi="Arial" w:cs="Arial"/>
                <w:b/>
                <w:bCs/>
                <w:sz w:val="20"/>
                <w:szCs w:val="20"/>
              </w:rPr>
              <w:lastRenderedPageBreak/>
              <w:t>Subrangovas (-ai)</w:t>
            </w:r>
          </w:p>
        </w:tc>
        <w:tc>
          <w:tcPr>
            <w:tcW w:w="7230" w:type="dxa"/>
            <w:gridSpan w:val="4"/>
            <w:vAlign w:val="center"/>
          </w:tcPr>
          <w:p w14:paraId="3936CBE9" w14:textId="77777777" w:rsidR="00D61119" w:rsidRPr="00753D14"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753D14">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753D14" w:rsidRDefault="00D61119" w:rsidP="00D61119">
            <w:pPr>
              <w:tabs>
                <w:tab w:val="left" w:pos="1276"/>
              </w:tabs>
              <w:spacing w:line="276" w:lineRule="auto"/>
              <w:jc w:val="both"/>
              <w:rPr>
                <w:rFonts w:ascii="Arial" w:hAnsi="Arial" w:cs="Arial"/>
                <w:sz w:val="20"/>
                <w:szCs w:val="20"/>
              </w:rPr>
            </w:pPr>
            <w:r w:rsidRPr="00753D14">
              <w:rPr>
                <w:rFonts w:ascii="Arial" w:hAnsi="Arial" w:cs="Arial"/>
                <w:sz w:val="20"/>
                <w:szCs w:val="20"/>
              </w:rPr>
              <w:t>TOLIAU PILDOMA TUO PAČIU PRINCIPU, ARBA ĮRAŠOMA „NĖRA“</w:t>
            </w:r>
          </w:p>
        </w:tc>
      </w:tr>
      <w:tr w:rsidR="00D61119" w:rsidRPr="00C53A1B" w14:paraId="55F91BAD" w14:textId="77777777" w:rsidTr="2A003102">
        <w:trPr>
          <w:jc w:val="center"/>
        </w:trPr>
        <w:tc>
          <w:tcPr>
            <w:tcW w:w="3397"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23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7A2AB0">
            <w:pPr>
              <w:pStyle w:val="Sraopastraipa"/>
              <w:numPr>
                <w:ilvl w:val="1"/>
                <w:numId w:val="20"/>
              </w:numPr>
              <w:tabs>
                <w:tab w:val="left" w:pos="1276"/>
              </w:tabs>
              <w:spacing w:line="276" w:lineRule="auto"/>
              <w:ind w:left="323" w:hanging="323"/>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7A2AB0">
            <w:pPr>
              <w:pStyle w:val="Sraopastraipa"/>
              <w:numPr>
                <w:ilvl w:val="1"/>
                <w:numId w:val="20"/>
              </w:numPr>
              <w:tabs>
                <w:tab w:val="left" w:pos="1276"/>
              </w:tabs>
              <w:spacing w:line="276" w:lineRule="auto"/>
              <w:ind w:left="323" w:hanging="323"/>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2A003102">
        <w:trPr>
          <w:jc w:val="center"/>
        </w:trPr>
        <w:tc>
          <w:tcPr>
            <w:tcW w:w="3397"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44"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3686" w:type="dxa"/>
            <w:gridSpan w:val="2"/>
          </w:tcPr>
          <w:p w14:paraId="01232A03" w14:textId="0CF507B1" w:rsidR="00D61119" w:rsidRPr="00C53A1B" w:rsidRDefault="00257636" w:rsidP="00D61119">
            <w:pPr>
              <w:spacing w:line="276" w:lineRule="auto"/>
              <w:rPr>
                <w:rFonts w:ascii="Arial" w:hAnsi="Arial" w:cs="Arial"/>
                <w:bCs/>
                <w:noProof/>
                <w:sz w:val="20"/>
                <w:szCs w:val="20"/>
              </w:rPr>
            </w:pPr>
            <w:r>
              <w:rPr>
                <w:rFonts w:ascii="Arial" w:hAnsi="Arial" w:cs="Arial"/>
                <w:bCs/>
                <w:noProof/>
                <w:sz w:val="20"/>
                <w:szCs w:val="20"/>
              </w:rPr>
              <w:t>UAB „TEC Industry“</w:t>
            </w:r>
          </w:p>
        </w:tc>
      </w:tr>
      <w:tr w:rsidR="00D61119" w:rsidRPr="00C53A1B" w14:paraId="4ADA4DD7" w14:textId="77777777" w:rsidTr="2A003102">
        <w:trPr>
          <w:jc w:val="center"/>
        </w:trPr>
        <w:tc>
          <w:tcPr>
            <w:tcW w:w="3397" w:type="dxa"/>
            <w:vMerge/>
          </w:tcPr>
          <w:p w14:paraId="1495840F" w14:textId="77777777" w:rsidR="00D61119" w:rsidRPr="00C53A1B" w:rsidRDefault="00D61119" w:rsidP="00D61119">
            <w:pPr>
              <w:jc w:val="right"/>
              <w:rPr>
                <w:rFonts w:ascii="Arial" w:hAnsi="Arial" w:cs="Arial"/>
                <w:bCs/>
                <w:caps/>
                <w:sz w:val="20"/>
                <w:szCs w:val="20"/>
              </w:rPr>
            </w:pPr>
          </w:p>
        </w:tc>
        <w:tc>
          <w:tcPr>
            <w:tcW w:w="3544"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3686" w:type="dxa"/>
            <w:gridSpan w:val="2"/>
          </w:tcPr>
          <w:p w14:paraId="2DF5D432" w14:textId="78B647CE" w:rsidR="00D61119" w:rsidRPr="00C53A1B" w:rsidRDefault="005705D2" w:rsidP="00D61119">
            <w:pPr>
              <w:spacing w:line="276" w:lineRule="auto"/>
              <w:rPr>
                <w:rFonts w:ascii="Arial" w:hAnsi="Arial" w:cs="Arial"/>
                <w:bCs/>
                <w:noProof/>
                <w:sz w:val="20"/>
                <w:szCs w:val="20"/>
              </w:rPr>
            </w:pPr>
            <w:r w:rsidRPr="005705D2">
              <w:rPr>
                <w:rFonts w:ascii="Arial" w:hAnsi="Arial" w:cs="Arial"/>
                <w:bCs/>
                <w:noProof/>
                <w:sz w:val="20"/>
                <w:szCs w:val="20"/>
              </w:rPr>
              <w:t>166093084</w:t>
            </w:r>
          </w:p>
        </w:tc>
      </w:tr>
      <w:tr w:rsidR="00D61119" w:rsidRPr="00C53A1B" w14:paraId="4B7ED1C6" w14:textId="77777777" w:rsidTr="2A003102">
        <w:trPr>
          <w:jc w:val="center"/>
        </w:trPr>
        <w:tc>
          <w:tcPr>
            <w:tcW w:w="3397" w:type="dxa"/>
            <w:vMerge/>
          </w:tcPr>
          <w:p w14:paraId="33E91C7B" w14:textId="77777777" w:rsidR="00D61119" w:rsidRPr="00C53A1B" w:rsidRDefault="00D61119" w:rsidP="00D61119">
            <w:pPr>
              <w:jc w:val="right"/>
              <w:rPr>
                <w:rFonts w:ascii="Arial" w:hAnsi="Arial" w:cs="Arial"/>
                <w:bCs/>
                <w:caps/>
                <w:sz w:val="20"/>
                <w:szCs w:val="20"/>
              </w:rPr>
            </w:pPr>
          </w:p>
        </w:tc>
        <w:tc>
          <w:tcPr>
            <w:tcW w:w="3544"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3686" w:type="dxa"/>
            <w:gridSpan w:val="2"/>
          </w:tcPr>
          <w:p w14:paraId="55CD994C" w14:textId="15A6BDA8" w:rsidR="00D61119" w:rsidRPr="00C53A1B" w:rsidRDefault="00257636" w:rsidP="00D61119">
            <w:pPr>
              <w:spacing w:line="276" w:lineRule="auto"/>
              <w:rPr>
                <w:rFonts w:ascii="Arial" w:hAnsi="Arial" w:cs="Arial"/>
                <w:bCs/>
                <w:noProof/>
                <w:sz w:val="20"/>
                <w:szCs w:val="20"/>
              </w:rPr>
            </w:pPr>
            <w:r>
              <w:rPr>
                <w:rFonts w:ascii="Arial" w:hAnsi="Arial" w:cs="Arial"/>
                <w:bCs/>
                <w:noProof/>
                <w:sz w:val="20"/>
                <w:szCs w:val="20"/>
              </w:rPr>
              <w:t>Savanorių pr. 109, Kaunas</w:t>
            </w:r>
          </w:p>
        </w:tc>
      </w:tr>
      <w:tr w:rsidR="00D61119" w:rsidRPr="00C53A1B" w14:paraId="15E2E350" w14:textId="77777777" w:rsidTr="2A003102">
        <w:trPr>
          <w:jc w:val="center"/>
        </w:trPr>
        <w:tc>
          <w:tcPr>
            <w:tcW w:w="3397" w:type="dxa"/>
            <w:vMerge/>
          </w:tcPr>
          <w:p w14:paraId="5B42789D" w14:textId="77777777" w:rsidR="00D61119" w:rsidRPr="00C53A1B" w:rsidRDefault="00D61119" w:rsidP="00D61119">
            <w:pPr>
              <w:jc w:val="right"/>
              <w:rPr>
                <w:rFonts w:ascii="Arial" w:hAnsi="Arial" w:cs="Arial"/>
                <w:bCs/>
                <w:caps/>
                <w:sz w:val="20"/>
                <w:szCs w:val="20"/>
              </w:rPr>
            </w:pPr>
          </w:p>
        </w:tc>
        <w:tc>
          <w:tcPr>
            <w:tcW w:w="3544"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3686" w:type="dxa"/>
            <w:gridSpan w:val="2"/>
          </w:tcPr>
          <w:p w14:paraId="1F2B5E06" w14:textId="2B151832"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00005308">
              <w:rPr>
                <w:rFonts w:ascii="Arial" w:hAnsi="Arial" w:cs="Arial"/>
                <w:bCs/>
                <w:noProof/>
                <w:sz w:val="20"/>
                <w:szCs w:val="20"/>
              </w:rPr>
              <w:t>+370 660 29192</w:t>
            </w:r>
          </w:p>
          <w:p w14:paraId="5DC2D143" w14:textId="4E9B0442"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r w:rsidR="00C42610">
              <w:rPr>
                <w:rFonts w:ascii="Arial" w:hAnsi="Arial" w:cs="Arial"/>
                <w:bCs/>
                <w:noProof/>
                <w:sz w:val="20"/>
                <w:szCs w:val="20"/>
              </w:rPr>
              <w:t>industry@tec.lt</w:t>
            </w:r>
          </w:p>
        </w:tc>
      </w:tr>
      <w:tr w:rsidR="00D61119" w:rsidRPr="00C53A1B" w14:paraId="59CBAD5F" w14:textId="77777777" w:rsidTr="2A003102">
        <w:trPr>
          <w:jc w:val="center"/>
        </w:trPr>
        <w:tc>
          <w:tcPr>
            <w:tcW w:w="3397"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230" w:type="dxa"/>
            <w:gridSpan w:val="4"/>
            <w:vAlign w:val="center"/>
          </w:tcPr>
          <w:p w14:paraId="31271D81" w14:textId="796D46DC" w:rsidR="00D61119" w:rsidRPr="00636FC2" w:rsidRDefault="00D61119" w:rsidP="007A2AB0">
            <w:pPr>
              <w:pStyle w:val="Sraopastraipa"/>
              <w:numPr>
                <w:ilvl w:val="1"/>
                <w:numId w:val="24"/>
              </w:numPr>
              <w:tabs>
                <w:tab w:val="left" w:pos="606"/>
              </w:tabs>
              <w:spacing w:line="276" w:lineRule="auto"/>
              <w:ind w:left="35" w:hanging="35"/>
              <w:jc w:val="both"/>
              <w:rPr>
                <w:rFonts w:ascii="Arial" w:hAnsi="Arial" w:cs="Arial"/>
                <w:bCs/>
                <w:sz w:val="20"/>
                <w:szCs w:val="20"/>
              </w:rPr>
            </w:pPr>
            <w:r w:rsidRPr="00636FC2">
              <w:rPr>
                <w:rFonts w:ascii="Arial" w:hAnsi="Arial" w:cs="Arial"/>
                <w:sz w:val="20"/>
                <w:szCs w:val="20"/>
              </w:rPr>
              <w:t>Techninė specifikacij</w:t>
            </w:r>
            <w:r w:rsidR="006A6235" w:rsidRPr="00636FC2">
              <w:rPr>
                <w:rFonts w:ascii="Arial" w:hAnsi="Arial" w:cs="Arial"/>
                <w:sz w:val="20"/>
                <w:szCs w:val="20"/>
              </w:rPr>
              <w:t>a „Automobilių stovėjimo aikštelės rekonstrukcija Petrašiūnų elektrinėje“</w:t>
            </w:r>
            <w:r w:rsidRPr="00636FC2">
              <w:rPr>
                <w:rFonts w:ascii="Arial" w:hAnsi="Arial" w:cs="Arial"/>
                <w:sz w:val="20"/>
                <w:szCs w:val="20"/>
              </w:rPr>
              <w:t xml:space="preserve">, </w:t>
            </w:r>
            <w:r w:rsidR="006A6235" w:rsidRPr="00636FC2">
              <w:rPr>
                <w:rFonts w:ascii="Arial" w:hAnsi="Arial" w:cs="Arial"/>
                <w:sz w:val="20"/>
                <w:szCs w:val="20"/>
              </w:rPr>
              <w:t>12</w:t>
            </w:r>
            <w:r w:rsidRPr="00636FC2">
              <w:rPr>
                <w:rFonts w:ascii="Arial" w:hAnsi="Arial" w:cs="Arial"/>
                <w:sz w:val="20"/>
                <w:szCs w:val="20"/>
              </w:rPr>
              <w:t xml:space="preserve"> lapų</w:t>
            </w:r>
            <w:r w:rsidRPr="00636FC2">
              <w:rPr>
                <w:rFonts w:ascii="Arial" w:hAnsi="Arial" w:cs="Arial"/>
                <w:bCs/>
                <w:sz w:val="20"/>
                <w:szCs w:val="20"/>
              </w:rPr>
              <w:t>;</w:t>
            </w:r>
          </w:p>
          <w:p w14:paraId="5C280353" w14:textId="1C54D3FE" w:rsidR="006A6235" w:rsidRPr="00636FC2" w:rsidRDefault="006A6235" w:rsidP="00636FC2">
            <w:pPr>
              <w:pStyle w:val="Sraopastraipa"/>
              <w:numPr>
                <w:ilvl w:val="2"/>
                <w:numId w:val="24"/>
              </w:numPr>
              <w:tabs>
                <w:tab w:val="left" w:pos="0"/>
              </w:tabs>
              <w:spacing w:line="276" w:lineRule="auto"/>
              <w:ind w:left="0" w:firstLine="0"/>
              <w:jc w:val="both"/>
              <w:rPr>
                <w:rFonts w:ascii="Arial" w:hAnsi="Arial" w:cs="Arial"/>
                <w:bCs/>
                <w:sz w:val="20"/>
                <w:szCs w:val="20"/>
              </w:rPr>
            </w:pPr>
            <w:r w:rsidRPr="00636FC2">
              <w:rPr>
                <w:rFonts w:ascii="Arial" w:hAnsi="Arial" w:cs="Arial"/>
                <w:bCs/>
                <w:sz w:val="20"/>
                <w:szCs w:val="20"/>
              </w:rPr>
              <w:t>Techninės specifikacijos priedas – Kitos paskirties inžinerinių statinių (B7, 2B6 ir B19) griovimo ir kitos paskirties inžinerinio statinio (B6) Jėgainės g. 12C, Kaune rekonstravimo projektas (atskirai nepridedamas, originalas saugomas Centrinėje viešųjų pirkimų informacinėje sistemoje)</w:t>
            </w:r>
            <w:r w:rsidR="00636FC2">
              <w:rPr>
                <w:rFonts w:ascii="Arial" w:hAnsi="Arial" w:cs="Arial"/>
                <w:bCs/>
                <w:sz w:val="20"/>
                <w:szCs w:val="20"/>
              </w:rPr>
              <w:t>;</w:t>
            </w:r>
          </w:p>
          <w:p w14:paraId="02FE7A9E" w14:textId="62E0DFA1" w:rsidR="00D61119" w:rsidRPr="00830587" w:rsidRDefault="00D61119" w:rsidP="00636FC2">
            <w:pPr>
              <w:pStyle w:val="Sraopastraipa"/>
              <w:numPr>
                <w:ilvl w:val="1"/>
                <w:numId w:val="24"/>
              </w:numPr>
              <w:tabs>
                <w:tab w:val="left" w:pos="602"/>
              </w:tabs>
              <w:spacing w:line="276" w:lineRule="auto"/>
              <w:ind w:left="35" w:firstLine="0"/>
              <w:jc w:val="both"/>
              <w:rPr>
                <w:rFonts w:ascii="Arial" w:hAnsi="Arial" w:cs="Arial"/>
                <w:bCs/>
                <w:sz w:val="20"/>
                <w:szCs w:val="20"/>
              </w:rPr>
            </w:pPr>
            <w:r w:rsidRPr="00830587">
              <w:rPr>
                <w:rFonts w:ascii="Arial" w:hAnsi="Arial" w:cs="Arial"/>
                <w:sz w:val="20"/>
                <w:szCs w:val="20"/>
              </w:rPr>
              <w:t>[data] Pasiūlymas (</w:t>
            </w:r>
            <w:r w:rsidR="006A6235" w:rsidRPr="00830587">
              <w:rPr>
                <w:rFonts w:ascii="Arial" w:hAnsi="Arial" w:cs="Arial"/>
                <w:sz w:val="20"/>
                <w:szCs w:val="20"/>
              </w:rPr>
              <w:t xml:space="preserve">visas pasiūlymas </w:t>
            </w:r>
            <w:r w:rsidRPr="00830587">
              <w:rPr>
                <w:rFonts w:ascii="Arial" w:hAnsi="Arial" w:cs="Arial"/>
                <w:sz w:val="20"/>
                <w:szCs w:val="20"/>
              </w:rPr>
              <w:t>atskirai nepridedama</w:t>
            </w:r>
            <w:r w:rsidR="006A6235" w:rsidRPr="00830587">
              <w:rPr>
                <w:rFonts w:ascii="Arial" w:hAnsi="Arial" w:cs="Arial"/>
                <w:sz w:val="20"/>
                <w:szCs w:val="20"/>
              </w:rPr>
              <w:t>s</w:t>
            </w:r>
            <w:r w:rsidRPr="00830587">
              <w:rPr>
                <w:rFonts w:ascii="Arial" w:hAnsi="Arial" w:cs="Arial"/>
                <w:sz w:val="20"/>
                <w:szCs w:val="20"/>
              </w:rPr>
              <w:t>, originalas saugomas Centrinėje viešųjų pirkimų informacinėje sistemoje);</w:t>
            </w:r>
          </w:p>
          <w:p w14:paraId="1F370FAF" w14:textId="6EB6926A" w:rsidR="00D61119" w:rsidRPr="003D4337" w:rsidRDefault="00D61119" w:rsidP="00636FC2">
            <w:pPr>
              <w:pStyle w:val="Sraopastraipa"/>
              <w:numPr>
                <w:ilvl w:val="1"/>
                <w:numId w:val="24"/>
              </w:numPr>
              <w:tabs>
                <w:tab w:val="left" w:pos="602"/>
              </w:tabs>
              <w:spacing w:line="276" w:lineRule="auto"/>
              <w:jc w:val="both"/>
              <w:rPr>
                <w:rFonts w:ascii="Arial" w:hAnsi="Arial" w:cs="Arial"/>
                <w:bCs/>
                <w:sz w:val="20"/>
                <w:szCs w:val="20"/>
              </w:rPr>
            </w:pPr>
            <w:r w:rsidRPr="003D4337">
              <w:rPr>
                <w:rFonts w:ascii="Arial" w:hAnsi="Arial" w:cs="Arial"/>
                <w:sz w:val="20"/>
                <w:szCs w:val="20"/>
                <w:lang w:eastAsia="ar-SA"/>
              </w:rPr>
              <w:t>Atliktų darbų akto forma, 1 lapas;</w:t>
            </w:r>
          </w:p>
          <w:p w14:paraId="279EA03C" w14:textId="06BFD2F7" w:rsidR="00D61119" w:rsidRPr="003D4337" w:rsidRDefault="00D61119" w:rsidP="00636FC2">
            <w:pPr>
              <w:pStyle w:val="Sraopastraipa"/>
              <w:numPr>
                <w:ilvl w:val="1"/>
                <w:numId w:val="24"/>
              </w:numPr>
              <w:tabs>
                <w:tab w:val="left" w:pos="602"/>
              </w:tabs>
              <w:spacing w:line="276" w:lineRule="auto"/>
              <w:jc w:val="both"/>
              <w:rPr>
                <w:rFonts w:ascii="Arial" w:hAnsi="Arial" w:cs="Arial"/>
                <w:bCs/>
                <w:sz w:val="20"/>
                <w:szCs w:val="20"/>
              </w:rPr>
            </w:pPr>
            <w:r w:rsidRPr="003D4337">
              <w:rPr>
                <w:rFonts w:ascii="Arial" w:hAnsi="Arial" w:cs="Arial"/>
                <w:sz w:val="20"/>
                <w:szCs w:val="20"/>
                <w:lang w:eastAsia="ar-SA"/>
              </w:rPr>
              <w:t>Pažymos apie atliktų darbų vertę forma, 1 lapas;</w:t>
            </w:r>
          </w:p>
          <w:p w14:paraId="031E1BFA" w14:textId="4B33B351" w:rsidR="00D61119" w:rsidRPr="003D4337" w:rsidRDefault="00D61119" w:rsidP="00632A2C">
            <w:pPr>
              <w:pStyle w:val="Sraopastraipa"/>
              <w:numPr>
                <w:ilvl w:val="1"/>
                <w:numId w:val="24"/>
              </w:numPr>
              <w:tabs>
                <w:tab w:val="left" w:pos="602"/>
              </w:tabs>
              <w:spacing w:line="276" w:lineRule="auto"/>
              <w:jc w:val="both"/>
              <w:rPr>
                <w:rFonts w:ascii="Arial" w:hAnsi="Arial" w:cs="Arial"/>
                <w:bCs/>
                <w:sz w:val="20"/>
                <w:szCs w:val="20"/>
              </w:rPr>
            </w:pPr>
            <w:r w:rsidRPr="003D4337">
              <w:rPr>
                <w:rFonts w:ascii="Arial" w:hAnsi="Arial" w:cs="Arial"/>
                <w:sz w:val="20"/>
                <w:szCs w:val="20"/>
                <w:lang w:eastAsia="ar-SA"/>
              </w:rPr>
              <w:t>Statybos darbų priėmimo–perdavimo akto forma, 1 lapas;</w:t>
            </w:r>
          </w:p>
          <w:p w14:paraId="49DDB73E" w14:textId="657ACAEA" w:rsidR="00D61119" w:rsidRPr="003D4337" w:rsidRDefault="00D61119" w:rsidP="00632A2C">
            <w:pPr>
              <w:pStyle w:val="Sraopastraipa"/>
              <w:numPr>
                <w:ilvl w:val="1"/>
                <w:numId w:val="24"/>
              </w:numPr>
              <w:tabs>
                <w:tab w:val="left" w:pos="602"/>
              </w:tabs>
              <w:spacing w:line="276" w:lineRule="auto"/>
              <w:jc w:val="both"/>
              <w:rPr>
                <w:rFonts w:ascii="Arial" w:hAnsi="Arial" w:cs="Arial"/>
                <w:bCs/>
                <w:sz w:val="20"/>
                <w:szCs w:val="20"/>
              </w:rPr>
            </w:pPr>
            <w:r w:rsidRPr="003D4337">
              <w:rPr>
                <w:rFonts w:ascii="Arial" w:hAnsi="Arial" w:cs="Arial"/>
                <w:sz w:val="20"/>
                <w:szCs w:val="20"/>
                <w:lang w:eastAsia="ar-SA"/>
              </w:rPr>
              <w:t>J</w:t>
            </w:r>
            <w:r w:rsidRPr="003D4337">
              <w:rPr>
                <w:rFonts w:ascii="Arial" w:hAnsi="Arial" w:cs="Arial"/>
                <w:sz w:val="20"/>
                <w:szCs w:val="20"/>
              </w:rPr>
              <w:t>ungtinės veiklos sutartis, ___ lapai (jei taikoma).</w:t>
            </w:r>
          </w:p>
        </w:tc>
      </w:tr>
      <w:tr w:rsidR="00D61119" w:rsidRPr="00C53A1B" w14:paraId="6311C887" w14:textId="77777777" w:rsidTr="2A003102">
        <w:trPr>
          <w:trHeight w:val="185"/>
          <w:jc w:val="center"/>
        </w:trPr>
        <w:tc>
          <w:tcPr>
            <w:tcW w:w="3397"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230"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D61119" w:rsidRPr="00C53A1B" w14:paraId="449C9AC5" w14:textId="77777777" w:rsidTr="2A003102">
        <w:trPr>
          <w:trHeight w:val="184"/>
          <w:jc w:val="center"/>
        </w:trPr>
        <w:tc>
          <w:tcPr>
            <w:tcW w:w="3397" w:type="dxa"/>
            <w:vMerge/>
          </w:tcPr>
          <w:p w14:paraId="70C8D319" w14:textId="77777777" w:rsidR="00D61119" w:rsidRPr="00C53A1B" w:rsidRDefault="00D61119" w:rsidP="00D61119">
            <w:pPr>
              <w:rPr>
                <w:rFonts w:ascii="Arial" w:hAnsi="Arial" w:cs="Arial"/>
                <w:sz w:val="20"/>
                <w:szCs w:val="20"/>
              </w:rPr>
            </w:pPr>
          </w:p>
        </w:tc>
        <w:tc>
          <w:tcPr>
            <w:tcW w:w="7230"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D61119" w:rsidRPr="00C53A1B" w14:paraId="0433D26E" w14:textId="77777777" w:rsidTr="2A003102">
        <w:trPr>
          <w:jc w:val="center"/>
        </w:trPr>
        <w:tc>
          <w:tcPr>
            <w:tcW w:w="3397"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230" w:type="dxa"/>
            <w:gridSpan w:val="4"/>
            <w:vAlign w:val="center"/>
          </w:tcPr>
          <w:p w14:paraId="54C0104B" w14:textId="77777777" w:rsidR="00D61119" w:rsidRPr="00CE64BF" w:rsidRDefault="00D61119" w:rsidP="00D61119">
            <w:pPr>
              <w:pStyle w:val="Sraopastraipa"/>
              <w:numPr>
                <w:ilvl w:val="0"/>
                <w:numId w:val="6"/>
              </w:numPr>
              <w:spacing w:line="276" w:lineRule="auto"/>
              <w:ind w:left="357" w:hanging="357"/>
              <w:contextualSpacing w:val="0"/>
              <w:rPr>
                <w:rFonts w:ascii="Arial" w:hAnsi="Arial" w:cs="Arial"/>
                <w:bCs/>
                <w:noProof/>
                <w:sz w:val="20"/>
                <w:szCs w:val="20"/>
              </w:rPr>
            </w:pPr>
            <w:r w:rsidRPr="00CE64BF">
              <w:rPr>
                <w:rFonts w:ascii="Arial" w:hAnsi="Arial" w:cs="Arial"/>
                <w:bCs/>
                <w:noProof/>
                <w:sz w:val="20"/>
                <w:szCs w:val="20"/>
              </w:rPr>
              <w:t>įrašyti/data, komisijos posėdžio protokolas Nr. įrašyti;</w:t>
            </w:r>
          </w:p>
          <w:p w14:paraId="673DE4D6" w14:textId="77777777" w:rsidR="00D61119" w:rsidRPr="00CE64BF" w:rsidRDefault="00D61119" w:rsidP="00D61119">
            <w:pPr>
              <w:pStyle w:val="Sraopastraipa"/>
              <w:numPr>
                <w:ilvl w:val="0"/>
                <w:numId w:val="6"/>
              </w:numPr>
              <w:spacing w:line="276" w:lineRule="auto"/>
              <w:contextualSpacing w:val="0"/>
              <w:rPr>
                <w:rFonts w:ascii="Arial" w:hAnsi="Arial" w:cs="Arial"/>
                <w:bCs/>
                <w:noProof/>
                <w:sz w:val="20"/>
                <w:szCs w:val="20"/>
              </w:rPr>
            </w:pPr>
            <w:r w:rsidRPr="00CE64BF">
              <w:rPr>
                <w:rFonts w:ascii="Arial" w:hAnsi="Arial" w:cs="Arial"/>
                <w:bCs/>
                <w:noProof/>
                <w:sz w:val="20"/>
                <w:szCs w:val="20"/>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CE64BF">
              <w:rPr>
                <w:rFonts w:ascii="Arial" w:hAnsi="Arial" w:cs="Arial"/>
                <w:sz w:val="20"/>
                <w:szCs w:val="20"/>
              </w:rPr>
              <w:t>TOLIAU PILDOMA TUO PAČIU PRINCIPU</w:t>
            </w:r>
          </w:p>
        </w:tc>
      </w:tr>
      <w:tr w:rsidR="00D61119" w:rsidRPr="00C53A1B" w14:paraId="08F1D44F" w14:textId="77777777" w:rsidTr="00150D25">
        <w:trPr>
          <w:trHeight w:val="3687"/>
          <w:jc w:val="center"/>
        </w:trPr>
        <w:tc>
          <w:tcPr>
            <w:tcW w:w="3397" w:type="dxa"/>
            <w:vAlign w:val="center"/>
          </w:tcPr>
          <w:p w14:paraId="4343B218" w14:textId="74A98CE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7230" w:type="dxa"/>
            <w:gridSpan w:val="4"/>
            <w:vAlign w:val="center"/>
          </w:tcPr>
          <w:p w14:paraId="0706696D" w14:textId="46F1C28B" w:rsidR="0085222B" w:rsidRPr="00CE64BF" w:rsidRDefault="0085222B" w:rsidP="000F7B88">
            <w:pPr>
              <w:spacing w:line="276" w:lineRule="auto"/>
              <w:jc w:val="both"/>
              <w:rPr>
                <w:rFonts w:ascii="Arial" w:hAnsi="Arial" w:cs="Arial"/>
                <w:sz w:val="20"/>
                <w:szCs w:val="20"/>
              </w:rPr>
            </w:pPr>
            <w:r w:rsidRPr="00CE64BF">
              <w:rPr>
                <w:rFonts w:ascii="Arial" w:hAnsi="Arial" w:cs="Arial"/>
                <w:sz w:val="20"/>
                <w:szCs w:val="20"/>
              </w:rPr>
              <w:t>17.1. Sutarties Bendrosios dalies sąlygų 18.52 punktas išdėstomas sekančiai:</w:t>
            </w:r>
          </w:p>
          <w:p w14:paraId="5C036F1D" w14:textId="45342BC3" w:rsidR="0085222B" w:rsidRPr="00CE64BF" w:rsidRDefault="0085222B" w:rsidP="000F7B88">
            <w:pPr>
              <w:spacing w:line="276" w:lineRule="auto"/>
              <w:jc w:val="both"/>
              <w:rPr>
                <w:rFonts w:ascii="Arial" w:hAnsi="Arial" w:cs="Arial"/>
                <w:sz w:val="20"/>
                <w:szCs w:val="20"/>
              </w:rPr>
            </w:pPr>
            <w:r w:rsidRPr="00CE64BF">
              <w:rPr>
                <w:rFonts w:ascii="Arial" w:hAnsi="Arial" w:cs="Arial"/>
                <w:sz w:val="20"/>
                <w:szCs w:val="20"/>
              </w:rPr>
              <w:t>Pirkimas vykdomas vadovaujantis Lietuvos Respublikos aplinkos ministro 2011 m. birželio 28 d. įsakymo Nr. D1-508 „Dėl Aplinkos apsaugos kriterijų taikymo, vykdant žaliuosius pirkimus, tvarkos aprašo patvirtinimo“ 4.3 punktu. Tiekėjas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75401139" w14:textId="2BE9369D" w:rsidR="00D61119" w:rsidRPr="00CE64BF" w:rsidRDefault="00D61119" w:rsidP="00D61119">
            <w:pPr>
              <w:spacing w:line="276" w:lineRule="auto"/>
              <w:rPr>
                <w:rFonts w:ascii="Arial" w:hAnsi="Arial" w:cs="Arial"/>
                <w:sz w:val="20"/>
                <w:szCs w:val="20"/>
              </w:rPr>
            </w:pPr>
          </w:p>
          <w:p w14:paraId="792B3088" w14:textId="0770571B" w:rsidR="00D61119" w:rsidRPr="00D26682" w:rsidRDefault="0085222B" w:rsidP="007A2AB0">
            <w:pPr>
              <w:spacing w:line="276" w:lineRule="auto"/>
              <w:jc w:val="both"/>
              <w:rPr>
                <w:rFonts w:ascii="Arial" w:hAnsi="Arial" w:cs="Arial"/>
                <w:sz w:val="18"/>
                <w:szCs w:val="18"/>
              </w:rPr>
            </w:pPr>
            <w:r w:rsidRPr="00CE64BF">
              <w:rPr>
                <w:rFonts w:ascii="Arial" w:hAnsi="Arial" w:cs="Arial"/>
                <w:sz w:val="20"/>
                <w:szCs w:val="20"/>
              </w:rPr>
              <w:t xml:space="preserve">17.2. </w:t>
            </w:r>
            <w:bookmarkStart w:id="1" w:name="_Hlk216075531"/>
            <w:r w:rsidR="00105DF4" w:rsidRPr="00CE64BF">
              <w:rPr>
                <w:rFonts w:ascii="Arial" w:hAnsi="Arial" w:cs="Arial"/>
                <w:sz w:val="20"/>
                <w:szCs w:val="20"/>
              </w:rPr>
              <w:t>Tinkamam</w:t>
            </w:r>
            <w:r w:rsidR="00F91D63" w:rsidRPr="00CE64BF">
              <w:rPr>
                <w:rFonts w:ascii="Arial" w:hAnsi="Arial" w:cs="Arial"/>
                <w:sz w:val="20"/>
                <w:szCs w:val="20"/>
              </w:rPr>
              <w:t xml:space="preserve"> Sutarties vykdymui nurodomos </w:t>
            </w:r>
            <w:r w:rsidR="00F91D63" w:rsidRPr="00CE64BF">
              <w:rPr>
                <w:rFonts w:ascii="Arial" w:hAnsi="Arial" w:cs="Arial"/>
                <w:b/>
                <w:bCs/>
                <w:sz w:val="20"/>
                <w:szCs w:val="20"/>
              </w:rPr>
              <w:t>e</w:t>
            </w:r>
            <w:r w:rsidR="00F277F1" w:rsidRPr="00CE64BF">
              <w:rPr>
                <w:rFonts w:ascii="Arial" w:hAnsi="Arial" w:cs="Arial"/>
                <w:b/>
                <w:bCs/>
                <w:sz w:val="20"/>
                <w:szCs w:val="20"/>
              </w:rPr>
              <w:t>sminės užduotys</w:t>
            </w:r>
            <w:r w:rsidR="009B1220" w:rsidRPr="00CE64BF">
              <w:rPr>
                <w:rFonts w:ascii="Arial" w:hAnsi="Arial" w:cs="Arial"/>
                <w:sz w:val="20"/>
                <w:szCs w:val="20"/>
              </w:rPr>
              <w:t>, kurias Sutarties vykdymo metu</w:t>
            </w:r>
            <w:r w:rsidR="00C06B08" w:rsidRPr="00CE64BF">
              <w:rPr>
                <w:rFonts w:ascii="Arial" w:hAnsi="Arial" w:cs="Arial"/>
                <w:sz w:val="20"/>
                <w:szCs w:val="20"/>
              </w:rPr>
              <w:t xml:space="preserve"> </w:t>
            </w:r>
            <w:r w:rsidR="008614B6" w:rsidRPr="00CE64BF">
              <w:rPr>
                <w:rFonts w:ascii="Arial" w:hAnsi="Arial" w:cs="Arial"/>
                <w:sz w:val="20"/>
                <w:szCs w:val="20"/>
              </w:rPr>
              <w:t>gali atlikti tik Tiekėjas</w:t>
            </w:r>
            <w:r w:rsidR="00C61D61" w:rsidRPr="00CE64BF">
              <w:rPr>
                <w:rFonts w:ascii="Arial" w:hAnsi="Arial" w:cs="Arial"/>
                <w:sz w:val="20"/>
                <w:szCs w:val="20"/>
              </w:rPr>
              <w:t xml:space="preserve">: </w:t>
            </w:r>
            <w:r w:rsidR="00C61D61" w:rsidRPr="00CE64BF">
              <w:rPr>
                <w:rFonts w:ascii="Arial" w:hAnsi="Arial" w:cs="Arial"/>
                <w:i/>
                <w:iCs/>
                <w:sz w:val="20"/>
                <w:szCs w:val="20"/>
                <w:u w:val="single"/>
              </w:rPr>
              <w:t>Betoninių trinkelių dangos įrengimas pagal TDP kelio mazgo reikalavimus.</w:t>
            </w:r>
            <w:bookmarkEnd w:id="1"/>
          </w:p>
        </w:tc>
      </w:tr>
      <w:tr w:rsidR="00D61119" w:rsidRPr="00C53A1B" w14:paraId="42CA1828" w14:textId="77777777" w:rsidTr="2A003102">
        <w:trPr>
          <w:trHeight w:val="184"/>
          <w:jc w:val="center"/>
        </w:trPr>
        <w:tc>
          <w:tcPr>
            <w:tcW w:w="3397"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C53A1B">
              <w:rPr>
                <w:rFonts w:ascii="Arial" w:hAnsi="Arial" w:cs="Arial"/>
                <w:b/>
                <w:bCs/>
                <w:sz w:val="20"/>
                <w:szCs w:val="20"/>
              </w:rPr>
              <w:t>Sutarties pasirašymo būdas:</w:t>
            </w:r>
          </w:p>
        </w:tc>
        <w:tc>
          <w:tcPr>
            <w:tcW w:w="7230" w:type="dxa"/>
            <w:gridSpan w:val="4"/>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tcPr>
          <w:p w14:paraId="3B36ADA3" w14:textId="77777777" w:rsidR="00D43932" w:rsidRPr="00C53A1B" w:rsidRDefault="00D43932" w:rsidP="00C76BC1">
            <w:pPr>
              <w:jc w:val="both"/>
              <w:rPr>
                <w:rFonts w:ascii="Arial" w:hAnsi="Arial" w:cs="Arial"/>
                <w:b/>
                <w:noProof/>
                <w:sz w:val="20"/>
                <w:szCs w:val="20"/>
              </w:rPr>
            </w:pPr>
            <w:bookmarkStart w:id="3"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rsidP="00C76BC1">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tcPr>
          <w:p w14:paraId="7CF3A3F9" w14:textId="77777777" w:rsidR="00D43932" w:rsidRPr="00C53A1B" w:rsidRDefault="00D43932" w:rsidP="00C76BC1">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tcPr>
          <w:p w14:paraId="29E67BAC" w14:textId="77777777" w:rsidR="00D43932" w:rsidRPr="00C53A1B" w:rsidRDefault="00D43932" w:rsidP="00C76BC1">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tcPr>
          <w:p w14:paraId="42A2F2A6" w14:textId="29F00CB9" w:rsidR="00D43932" w:rsidRPr="00C53A1B" w:rsidRDefault="00D43932" w:rsidP="00C76BC1">
            <w:pPr>
              <w:jc w:val="both"/>
              <w:rPr>
                <w:rFonts w:ascii="Arial" w:hAnsi="Arial" w:cs="Arial"/>
                <w:bCs/>
                <w:noProof/>
                <w:sz w:val="20"/>
                <w:szCs w:val="20"/>
              </w:rPr>
            </w:pPr>
          </w:p>
          <w:p w14:paraId="0043B11C" w14:textId="77777777" w:rsidR="00D43932" w:rsidRPr="00C53A1B" w:rsidRDefault="00D43932" w:rsidP="00C76BC1">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C76BC1">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C76BC1">
            <w:pPr>
              <w:jc w:val="both"/>
              <w:rPr>
                <w:rFonts w:ascii="Arial" w:hAnsi="Arial" w:cs="Arial"/>
                <w:bCs/>
                <w:noProof/>
                <w:sz w:val="20"/>
                <w:szCs w:val="20"/>
              </w:rPr>
            </w:pPr>
          </w:p>
          <w:p w14:paraId="70CD99C9" w14:textId="77777777" w:rsidR="00D43932" w:rsidRPr="00C53A1B" w:rsidRDefault="00D43932" w:rsidP="00C76BC1">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rsidP="00C76BC1">
            <w:pPr>
              <w:jc w:val="both"/>
              <w:rPr>
                <w:rFonts w:ascii="Arial" w:hAnsi="Arial" w:cs="Arial"/>
                <w:bCs/>
                <w:noProof/>
                <w:sz w:val="20"/>
                <w:szCs w:val="20"/>
              </w:rPr>
            </w:pPr>
          </w:p>
          <w:p w14:paraId="6096B914" w14:textId="4D73268C" w:rsidR="00D43932" w:rsidRPr="00C53A1B" w:rsidRDefault="00D43932" w:rsidP="00C76BC1">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C76BC1">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C76BC1">
            <w:pPr>
              <w:jc w:val="both"/>
              <w:rPr>
                <w:rFonts w:ascii="Arial" w:hAnsi="Arial" w:cs="Arial"/>
                <w:bCs/>
                <w:noProof/>
                <w:sz w:val="20"/>
                <w:szCs w:val="20"/>
              </w:rPr>
            </w:pPr>
          </w:p>
          <w:p w14:paraId="7A6AB0C0" w14:textId="77777777" w:rsidR="00D43932" w:rsidRPr="00C53A1B" w:rsidRDefault="00D43932" w:rsidP="00C76BC1">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3"/>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F82BA" w14:textId="77777777" w:rsidR="00C76BC1" w:rsidRDefault="00C76BC1" w:rsidP="00FA0543">
      <w:r>
        <w:separator/>
      </w:r>
    </w:p>
  </w:endnote>
  <w:endnote w:type="continuationSeparator" w:id="0">
    <w:p w14:paraId="78879394" w14:textId="77777777" w:rsidR="00C76BC1" w:rsidRDefault="00C76BC1"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6187E" w14:textId="77777777" w:rsidR="00C76BC1" w:rsidRDefault="00C76BC1" w:rsidP="00FA0543">
      <w:r>
        <w:separator/>
      </w:r>
    </w:p>
  </w:footnote>
  <w:footnote w:type="continuationSeparator" w:id="0">
    <w:p w14:paraId="58FED653" w14:textId="77777777" w:rsidR="00C76BC1" w:rsidRDefault="00C76BC1"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2320D9C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C96758"/>
    <w:multiLevelType w:val="multilevel"/>
    <w:tmpl w:val="DCEA953C"/>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751196"/>
    <w:multiLevelType w:val="hybridMultilevel"/>
    <w:tmpl w:val="EAF69296"/>
    <w:lvl w:ilvl="0" w:tplc="0409000F">
      <w:start w:val="7"/>
      <w:numFmt w:val="decimal"/>
      <w:lvlText w:val="%1."/>
      <w:lvlJc w:val="left"/>
      <w:pPr>
        <w:ind w:left="720" w:hanging="360"/>
      </w:pPr>
      <w:rPr>
        <w:rFonts w:hint="default"/>
      </w:rPr>
    </w:lvl>
    <w:lvl w:ilvl="1" w:tplc="EE364AE8">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DF2535"/>
    <w:multiLevelType w:val="multilevel"/>
    <w:tmpl w:val="2BAA6F4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multilevel"/>
    <w:tmpl w:val="684E153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D373907"/>
    <w:multiLevelType w:val="multilevel"/>
    <w:tmpl w:val="E3DAD036"/>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3"/>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1"/>
  </w:num>
  <w:num w:numId="9" w16cid:durableId="1544094987">
    <w:abstractNumId w:val="5"/>
  </w:num>
  <w:num w:numId="10" w16cid:durableId="1127504344">
    <w:abstractNumId w:val="10"/>
  </w:num>
  <w:num w:numId="11" w16cid:durableId="696003710">
    <w:abstractNumId w:val="4"/>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2"/>
  </w:num>
  <w:num w:numId="18" w16cid:durableId="1368605806">
    <w:abstractNumId w:val="6"/>
  </w:num>
  <w:num w:numId="19" w16cid:durableId="32969686">
    <w:abstractNumId w:val="15"/>
  </w:num>
  <w:num w:numId="20" w16cid:durableId="231815637">
    <w:abstractNumId w:val="1"/>
  </w:num>
  <w:num w:numId="21" w16cid:durableId="390037417">
    <w:abstractNumId w:val="16"/>
  </w:num>
  <w:num w:numId="22" w16cid:durableId="1420101514">
    <w:abstractNumId w:val="7"/>
  </w:num>
  <w:num w:numId="23" w16cid:durableId="519974627">
    <w:abstractNumId w:val="20"/>
  </w:num>
  <w:num w:numId="24" w16cid:durableId="13315610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5308"/>
    <w:rsid w:val="000104A8"/>
    <w:rsid w:val="00012699"/>
    <w:rsid w:val="0002293A"/>
    <w:rsid w:val="000361A8"/>
    <w:rsid w:val="0004082F"/>
    <w:rsid w:val="00081B61"/>
    <w:rsid w:val="00086B81"/>
    <w:rsid w:val="000931EF"/>
    <w:rsid w:val="000B0735"/>
    <w:rsid w:val="000B361D"/>
    <w:rsid w:val="000D0E2E"/>
    <w:rsid w:val="000D6DAC"/>
    <w:rsid w:val="000F7B88"/>
    <w:rsid w:val="00102F5E"/>
    <w:rsid w:val="00105DF4"/>
    <w:rsid w:val="00107C0E"/>
    <w:rsid w:val="00135A5F"/>
    <w:rsid w:val="00150D25"/>
    <w:rsid w:val="00150EED"/>
    <w:rsid w:val="001700E8"/>
    <w:rsid w:val="00183039"/>
    <w:rsid w:val="00196D86"/>
    <w:rsid w:val="001D4405"/>
    <w:rsid w:val="001F1B92"/>
    <w:rsid w:val="00206DD7"/>
    <w:rsid w:val="002328F5"/>
    <w:rsid w:val="0023330C"/>
    <w:rsid w:val="002468BE"/>
    <w:rsid w:val="00257636"/>
    <w:rsid w:val="00266E40"/>
    <w:rsid w:val="002A220A"/>
    <w:rsid w:val="002A5BCC"/>
    <w:rsid w:val="002B4D06"/>
    <w:rsid w:val="002B6A35"/>
    <w:rsid w:val="002B76E1"/>
    <w:rsid w:val="002C0308"/>
    <w:rsid w:val="002C2D52"/>
    <w:rsid w:val="002C5914"/>
    <w:rsid w:val="002F0E66"/>
    <w:rsid w:val="002F3C30"/>
    <w:rsid w:val="00311D3A"/>
    <w:rsid w:val="003142E5"/>
    <w:rsid w:val="00320574"/>
    <w:rsid w:val="00332B62"/>
    <w:rsid w:val="003368D8"/>
    <w:rsid w:val="00342821"/>
    <w:rsid w:val="0034467F"/>
    <w:rsid w:val="003463FA"/>
    <w:rsid w:val="00365C5B"/>
    <w:rsid w:val="0038156A"/>
    <w:rsid w:val="003A7140"/>
    <w:rsid w:val="003B429D"/>
    <w:rsid w:val="003D4337"/>
    <w:rsid w:val="003D79EB"/>
    <w:rsid w:val="003E30A7"/>
    <w:rsid w:val="003E64BF"/>
    <w:rsid w:val="00401D1E"/>
    <w:rsid w:val="00415B2A"/>
    <w:rsid w:val="00421D0F"/>
    <w:rsid w:val="00432226"/>
    <w:rsid w:val="00444AEE"/>
    <w:rsid w:val="00455B0F"/>
    <w:rsid w:val="00456ED6"/>
    <w:rsid w:val="00462B2D"/>
    <w:rsid w:val="00490965"/>
    <w:rsid w:val="00496DA9"/>
    <w:rsid w:val="004A1A1C"/>
    <w:rsid w:val="004A33BD"/>
    <w:rsid w:val="004B0AB2"/>
    <w:rsid w:val="004F1FD7"/>
    <w:rsid w:val="00517281"/>
    <w:rsid w:val="0052395E"/>
    <w:rsid w:val="00534F99"/>
    <w:rsid w:val="00565F23"/>
    <w:rsid w:val="005705D2"/>
    <w:rsid w:val="0057369F"/>
    <w:rsid w:val="00582DCF"/>
    <w:rsid w:val="00594C7A"/>
    <w:rsid w:val="00596611"/>
    <w:rsid w:val="00596C9D"/>
    <w:rsid w:val="005C1C42"/>
    <w:rsid w:val="00607BC1"/>
    <w:rsid w:val="00632A2C"/>
    <w:rsid w:val="00636FC2"/>
    <w:rsid w:val="00644075"/>
    <w:rsid w:val="00645539"/>
    <w:rsid w:val="00646253"/>
    <w:rsid w:val="00652B59"/>
    <w:rsid w:val="006552D1"/>
    <w:rsid w:val="0065532F"/>
    <w:rsid w:val="00656A00"/>
    <w:rsid w:val="00657D4C"/>
    <w:rsid w:val="006716D2"/>
    <w:rsid w:val="00672E80"/>
    <w:rsid w:val="006825F1"/>
    <w:rsid w:val="006941D9"/>
    <w:rsid w:val="0069708A"/>
    <w:rsid w:val="006A6235"/>
    <w:rsid w:val="006A6DBC"/>
    <w:rsid w:val="006B6DFA"/>
    <w:rsid w:val="006E05C8"/>
    <w:rsid w:val="006F0621"/>
    <w:rsid w:val="00705150"/>
    <w:rsid w:val="0070748C"/>
    <w:rsid w:val="007100E8"/>
    <w:rsid w:val="00710A45"/>
    <w:rsid w:val="00710F28"/>
    <w:rsid w:val="00724901"/>
    <w:rsid w:val="00753D14"/>
    <w:rsid w:val="007754C3"/>
    <w:rsid w:val="00775C3B"/>
    <w:rsid w:val="007938AE"/>
    <w:rsid w:val="007A03A6"/>
    <w:rsid w:val="007A2AB0"/>
    <w:rsid w:val="007C2F92"/>
    <w:rsid w:val="007D2CCE"/>
    <w:rsid w:val="007D7BC2"/>
    <w:rsid w:val="007E4E2D"/>
    <w:rsid w:val="00803236"/>
    <w:rsid w:val="008051A2"/>
    <w:rsid w:val="00815F5D"/>
    <w:rsid w:val="0082057E"/>
    <w:rsid w:val="00830587"/>
    <w:rsid w:val="00831825"/>
    <w:rsid w:val="00843AEB"/>
    <w:rsid w:val="0085136C"/>
    <w:rsid w:val="00851E3D"/>
    <w:rsid w:val="0085222B"/>
    <w:rsid w:val="00860F4B"/>
    <w:rsid w:val="008614B6"/>
    <w:rsid w:val="00882E1A"/>
    <w:rsid w:val="008830CC"/>
    <w:rsid w:val="00890E44"/>
    <w:rsid w:val="008A5490"/>
    <w:rsid w:val="008A6A45"/>
    <w:rsid w:val="008B73B5"/>
    <w:rsid w:val="008C6DCE"/>
    <w:rsid w:val="008E28DB"/>
    <w:rsid w:val="008E4F9C"/>
    <w:rsid w:val="008F2802"/>
    <w:rsid w:val="00906ABB"/>
    <w:rsid w:val="00913252"/>
    <w:rsid w:val="00934DD3"/>
    <w:rsid w:val="0093697F"/>
    <w:rsid w:val="00937821"/>
    <w:rsid w:val="00941AF5"/>
    <w:rsid w:val="0096392E"/>
    <w:rsid w:val="00973B32"/>
    <w:rsid w:val="00983813"/>
    <w:rsid w:val="00991093"/>
    <w:rsid w:val="009A1C18"/>
    <w:rsid w:val="009B1220"/>
    <w:rsid w:val="009C66C9"/>
    <w:rsid w:val="009D1C43"/>
    <w:rsid w:val="009D5C5F"/>
    <w:rsid w:val="009F0CBE"/>
    <w:rsid w:val="00A0166D"/>
    <w:rsid w:val="00A11B4E"/>
    <w:rsid w:val="00A2281F"/>
    <w:rsid w:val="00A3458F"/>
    <w:rsid w:val="00A35DA5"/>
    <w:rsid w:val="00A366CB"/>
    <w:rsid w:val="00A45E20"/>
    <w:rsid w:val="00A70EC6"/>
    <w:rsid w:val="00A8751E"/>
    <w:rsid w:val="00A903D0"/>
    <w:rsid w:val="00A9231C"/>
    <w:rsid w:val="00AA4008"/>
    <w:rsid w:val="00AA60C8"/>
    <w:rsid w:val="00AB3C9D"/>
    <w:rsid w:val="00AC0B64"/>
    <w:rsid w:val="00AC7031"/>
    <w:rsid w:val="00AD4B30"/>
    <w:rsid w:val="00B46A7C"/>
    <w:rsid w:val="00B508CF"/>
    <w:rsid w:val="00B53078"/>
    <w:rsid w:val="00B6022E"/>
    <w:rsid w:val="00B61CA4"/>
    <w:rsid w:val="00BC03A9"/>
    <w:rsid w:val="00BC0E15"/>
    <w:rsid w:val="00BC4DD9"/>
    <w:rsid w:val="00BD3DAB"/>
    <w:rsid w:val="00BD7A2E"/>
    <w:rsid w:val="00BE4B63"/>
    <w:rsid w:val="00BF3492"/>
    <w:rsid w:val="00C06B08"/>
    <w:rsid w:val="00C07275"/>
    <w:rsid w:val="00C235F6"/>
    <w:rsid w:val="00C25DB6"/>
    <w:rsid w:val="00C27162"/>
    <w:rsid w:val="00C42610"/>
    <w:rsid w:val="00C50655"/>
    <w:rsid w:val="00C53A1B"/>
    <w:rsid w:val="00C61D61"/>
    <w:rsid w:val="00C71A39"/>
    <w:rsid w:val="00C72AA2"/>
    <w:rsid w:val="00C76BC1"/>
    <w:rsid w:val="00CA0DC0"/>
    <w:rsid w:val="00CB65F6"/>
    <w:rsid w:val="00CC3A8F"/>
    <w:rsid w:val="00CD6F35"/>
    <w:rsid w:val="00CE64BF"/>
    <w:rsid w:val="00CF7FE7"/>
    <w:rsid w:val="00D0256E"/>
    <w:rsid w:val="00D05DC5"/>
    <w:rsid w:val="00D14BB8"/>
    <w:rsid w:val="00D26682"/>
    <w:rsid w:val="00D36D78"/>
    <w:rsid w:val="00D43932"/>
    <w:rsid w:val="00D46266"/>
    <w:rsid w:val="00D5270D"/>
    <w:rsid w:val="00D575C3"/>
    <w:rsid w:val="00D61119"/>
    <w:rsid w:val="00D64C3D"/>
    <w:rsid w:val="00D66515"/>
    <w:rsid w:val="00D85A4E"/>
    <w:rsid w:val="00D90FEF"/>
    <w:rsid w:val="00DA1A7B"/>
    <w:rsid w:val="00DA6148"/>
    <w:rsid w:val="00DB0D21"/>
    <w:rsid w:val="00DB3697"/>
    <w:rsid w:val="00DB392E"/>
    <w:rsid w:val="00DC5412"/>
    <w:rsid w:val="00DD41F8"/>
    <w:rsid w:val="00DF7102"/>
    <w:rsid w:val="00E34555"/>
    <w:rsid w:val="00E42BD3"/>
    <w:rsid w:val="00E45AB3"/>
    <w:rsid w:val="00E51C20"/>
    <w:rsid w:val="00E81A95"/>
    <w:rsid w:val="00E84643"/>
    <w:rsid w:val="00E93ECB"/>
    <w:rsid w:val="00E950D4"/>
    <w:rsid w:val="00EE3201"/>
    <w:rsid w:val="00EF60D9"/>
    <w:rsid w:val="00F179DC"/>
    <w:rsid w:val="00F22EAF"/>
    <w:rsid w:val="00F277F1"/>
    <w:rsid w:val="00F35498"/>
    <w:rsid w:val="00F578BC"/>
    <w:rsid w:val="00F70FE8"/>
    <w:rsid w:val="00F75DD9"/>
    <w:rsid w:val="00F91D63"/>
    <w:rsid w:val="00FA0543"/>
    <w:rsid w:val="00FA620F"/>
    <w:rsid w:val="00FA74F6"/>
    <w:rsid w:val="00FB382C"/>
    <w:rsid w:val="00FC1D17"/>
    <w:rsid w:val="00FD31FE"/>
    <w:rsid w:val="00FD6872"/>
    <w:rsid w:val="00FE2B48"/>
    <w:rsid w:val="00FF6AEB"/>
    <w:rsid w:val="2A003102"/>
    <w:rsid w:val="591792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FAF43005-0AE0-4BD4-9A3E-80A9A2F5C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A35DA5"/>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2.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09400509-E2C8-4DF1-9DE1-B490841D8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4456</Words>
  <Characters>2541</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6984</CharactersWithSpaces>
  <SharedDoc>false</SharedDoc>
  <HLinks>
    <vt:vector size="6" baseType="variant">
      <vt:variant>
        <vt:i4>7667778</vt:i4>
      </vt:variant>
      <vt:variant>
        <vt:i4>0</vt:i4>
      </vt:variant>
      <vt:variant>
        <vt:i4>0</vt:i4>
      </vt:variant>
      <vt:variant>
        <vt:i4>5</vt:i4>
      </vt:variant>
      <vt:variant>
        <vt:lpwstr>mailto:info@kaunoenergija.lt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5</cp:revision>
  <dcterms:created xsi:type="dcterms:W3CDTF">2025-12-08T06:32:00Z</dcterms:created>
  <dcterms:modified xsi:type="dcterms:W3CDTF">2025-12-08T11:02:00Z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